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2297C" w14:textId="63FE9DED" w:rsidR="00140B21" w:rsidRDefault="00140B21" w:rsidP="00140B21">
      <w:pPr>
        <w:tabs>
          <w:tab w:val="left" w:pos="4678"/>
        </w:tabs>
        <w:rPr>
          <w:rFonts w:ascii="Arial Narrow" w:hAnsi="Arial Narrow"/>
          <w:b/>
          <w:bCs/>
          <w:sz w:val="13"/>
          <w:szCs w:val="13"/>
        </w:rPr>
      </w:pPr>
      <w:r>
        <w:rPr>
          <w:noProof/>
          <w:lang w:eastAsia="de-CH"/>
        </w:rPr>
        <w:drawing>
          <wp:anchor distT="0" distB="0" distL="114300" distR="114300" simplePos="0" relativeHeight="251659264" behindDoc="0" locked="0" layoutInCell="1" allowOverlap="1" wp14:anchorId="2918A7A9" wp14:editId="403C1C4C">
            <wp:simplePos x="0" y="0"/>
            <wp:positionH relativeFrom="column">
              <wp:posOffset>537</wp:posOffset>
            </wp:positionH>
            <wp:positionV relativeFrom="paragraph">
              <wp:posOffset>537</wp:posOffset>
            </wp:positionV>
            <wp:extent cx="2695451" cy="900333"/>
            <wp:effectExtent l="0" t="0" r="0" b="1905"/>
            <wp:wrapNone/>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9052" cy="9148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0"/>
          <w:szCs w:val="20"/>
        </w:rPr>
        <w:tab/>
      </w:r>
      <w:r>
        <w:rPr>
          <w:rFonts w:ascii="Arial" w:hAnsi="Arial"/>
          <w:noProof/>
          <w:lang w:eastAsia="de-CH"/>
        </w:rPr>
        <w:drawing>
          <wp:inline distT="0" distB="0" distL="0" distR="0" wp14:anchorId="72377C18" wp14:editId="55A0884C">
            <wp:extent cx="1346200" cy="1219200"/>
            <wp:effectExtent l="0" t="0" r="0" b="0"/>
            <wp:docPr id="1" name="Bild 1" descr="Logo_G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V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6200" cy="1219200"/>
                    </a:xfrm>
                    <a:prstGeom prst="rect">
                      <a:avLst/>
                    </a:prstGeom>
                    <a:noFill/>
                    <a:ln>
                      <a:noFill/>
                    </a:ln>
                  </pic:spPr>
                </pic:pic>
              </a:graphicData>
            </a:graphic>
          </wp:inline>
        </w:drawing>
      </w:r>
      <w:r w:rsidRPr="00140B21">
        <w:rPr>
          <w:rFonts w:ascii="Arial Narrow" w:hAnsi="Arial Narrow"/>
          <w:b/>
          <w:bCs/>
          <w:sz w:val="13"/>
          <w:szCs w:val="13"/>
        </w:rPr>
        <w:t>GIESSEREI-VERBAND DER SCHWEI</w:t>
      </w:r>
      <w:r>
        <w:rPr>
          <w:rFonts w:ascii="Arial Narrow" w:hAnsi="Arial Narrow"/>
          <w:b/>
          <w:bCs/>
          <w:sz w:val="13"/>
          <w:szCs w:val="13"/>
        </w:rPr>
        <w:t>Z</w:t>
      </w:r>
    </w:p>
    <w:p w14:paraId="39FD66B6" w14:textId="18B4C971" w:rsidR="00140B21" w:rsidRDefault="00140B21" w:rsidP="00140B21">
      <w:pPr>
        <w:tabs>
          <w:tab w:val="left" w:pos="6804"/>
        </w:tabs>
        <w:rPr>
          <w:rFonts w:ascii="Arial Narrow" w:hAnsi="Arial Narrow"/>
          <w:b/>
          <w:bCs/>
          <w:sz w:val="13"/>
          <w:szCs w:val="13"/>
        </w:rPr>
      </w:pPr>
      <w:r>
        <w:rPr>
          <w:rFonts w:ascii="Arial Narrow" w:hAnsi="Arial Narrow"/>
          <w:b/>
          <w:bCs/>
          <w:sz w:val="13"/>
          <w:szCs w:val="13"/>
        </w:rPr>
        <w:tab/>
      </w:r>
      <w:r w:rsidRPr="00140B21">
        <w:rPr>
          <w:rFonts w:ascii="Arial Narrow" w:hAnsi="Arial Narrow"/>
          <w:b/>
          <w:bCs/>
          <w:sz w:val="13"/>
          <w:szCs w:val="13"/>
        </w:rPr>
        <w:t>ASSOCIATION SUISSE DES FONDERIES</w:t>
      </w:r>
    </w:p>
    <w:p w14:paraId="109849BE" w14:textId="77777777" w:rsidR="00140B21" w:rsidRPr="00140B21" w:rsidRDefault="00140B21" w:rsidP="00140B21">
      <w:pPr>
        <w:tabs>
          <w:tab w:val="left" w:pos="4678"/>
        </w:tabs>
        <w:rPr>
          <w:rFonts w:ascii="Arial Narrow" w:hAnsi="Arial Narrow"/>
          <w:b/>
          <w:bCs/>
          <w:sz w:val="13"/>
          <w:szCs w:val="13"/>
        </w:rPr>
      </w:pPr>
    </w:p>
    <w:p w14:paraId="6A8CD482" w14:textId="77777777" w:rsidR="00140B21" w:rsidRDefault="00140B21">
      <w:pPr>
        <w:rPr>
          <w:rFonts w:ascii="Arial Narrow" w:hAnsi="Arial Narrow"/>
          <w:sz w:val="20"/>
          <w:szCs w:val="20"/>
        </w:rPr>
      </w:pPr>
    </w:p>
    <w:p w14:paraId="10268B7B" w14:textId="77777777" w:rsidR="00140B21" w:rsidRPr="00E8615B" w:rsidRDefault="00140B21">
      <w:pPr>
        <w:rPr>
          <w:rFonts w:ascii="Arial Narrow" w:hAnsi="Arial Narrow"/>
          <w:b/>
          <w:sz w:val="20"/>
          <w:szCs w:val="20"/>
        </w:rPr>
      </w:pPr>
    </w:p>
    <w:p w14:paraId="6114CF2C" w14:textId="1F41C2BB" w:rsidR="00677D20" w:rsidRPr="00E8615B" w:rsidRDefault="00E8615B" w:rsidP="00E8615B">
      <w:pPr>
        <w:rPr>
          <w:rFonts w:ascii="Arial Narrow" w:hAnsi="Arial Narrow"/>
          <w:b/>
          <w:sz w:val="20"/>
          <w:szCs w:val="20"/>
        </w:rPr>
      </w:pPr>
      <w:r w:rsidRPr="00E8615B">
        <w:rPr>
          <w:rFonts w:ascii="Arial Narrow" w:hAnsi="Arial Narrow"/>
          <w:b/>
          <w:sz w:val="20"/>
          <w:szCs w:val="20"/>
        </w:rPr>
        <w:t>Medienmit</w:t>
      </w:r>
      <w:r>
        <w:rPr>
          <w:rFonts w:ascii="Arial Narrow" w:hAnsi="Arial Narrow"/>
          <w:b/>
          <w:sz w:val="20"/>
          <w:szCs w:val="20"/>
        </w:rPr>
        <w:t>t</w:t>
      </w:r>
      <w:r w:rsidRPr="00E8615B">
        <w:rPr>
          <w:rFonts w:ascii="Arial Narrow" w:hAnsi="Arial Narrow"/>
          <w:b/>
          <w:sz w:val="20"/>
          <w:szCs w:val="20"/>
        </w:rPr>
        <w:t>eilung</w:t>
      </w:r>
    </w:p>
    <w:p w14:paraId="765CC005" w14:textId="77777777" w:rsidR="00AD72E4" w:rsidRPr="00486C31" w:rsidRDefault="00AD72E4">
      <w:pPr>
        <w:rPr>
          <w:b/>
        </w:rPr>
      </w:pPr>
    </w:p>
    <w:p w14:paraId="5F3F7561" w14:textId="77777777" w:rsidR="00AD72E4" w:rsidRPr="00486C31" w:rsidRDefault="00AD72E4" w:rsidP="00A15B41">
      <w:pPr>
        <w:rPr>
          <w:rFonts w:ascii="Arial Narrow" w:hAnsi="Arial Narrow"/>
          <w:b/>
        </w:rPr>
      </w:pPr>
      <w:r w:rsidRPr="00486C31">
        <w:rPr>
          <w:rFonts w:ascii="Arial Narrow" w:hAnsi="Arial Narrow"/>
          <w:b/>
        </w:rPr>
        <w:t>Verheerende Kettenreaktion – Verteuerung bedroht Existenzen</w:t>
      </w:r>
    </w:p>
    <w:p w14:paraId="2086E3EE" w14:textId="77777777" w:rsidR="00A15B41" w:rsidRPr="00486C31" w:rsidRDefault="00A15B41" w:rsidP="00A15B41">
      <w:pPr>
        <w:jc w:val="both"/>
        <w:rPr>
          <w:rFonts w:ascii="Arial Narrow" w:hAnsi="Arial Narrow"/>
          <w:b/>
        </w:rPr>
      </w:pPr>
    </w:p>
    <w:p w14:paraId="71E2E532" w14:textId="52F42167" w:rsidR="00AD72E4" w:rsidRPr="00486C31" w:rsidRDefault="00AD72E4" w:rsidP="00015CF2">
      <w:pPr>
        <w:spacing w:line="276" w:lineRule="auto"/>
        <w:jc w:val="both"/>
        <w:rPr>
          <w:rFonts w:ascii="Arial Narrow" w:hAnsi="Arial Narrow"/>
          <w:b/>
          <w:sz w:val="20"/>
          <w:szCs w:val="20"/>
        </w:rPr>
      </w:pPr>
      <w:r w:rsidRPr="00486C31">
        <w:rPr>
          <w:rFonts w:ascii="Arial Narrow" w:hAnsi="Arial Narrow"/>
          <w:b/>
          <w:sz w:val="20"/>
          <w:szCs w:val="20"/>
        </w:rPr>
        <w:t>Die aktuellen globalen Entwicklungen auf den Rohstoff- und Energiemärkten und die damit verbundenen exorbitant steigenden Preise stellen eine erhebliche Bedrohung für den Fortbestand der Schweizer Giesserei</w:t>
      </w:r>
      <w:r w:rsidR="00FF0407" w:rsidRPr="00486C31">
        <w:rPr>
          <w:rFonts w:ascii="Arial Narrow" w:hAnsi="Arial Narrow"/>
          <w:b/>
          <w:sz w:val="20"/>
          <w:szCs w:val="20"/>
        </w:rPr>
        <w:t>en</w:t>
      </w:r>
      <w:r w:rsidRPr="00486C31">
        <w:rPr>
          <w:rFonts w:ascii="Arial Narrow" w:hAnsi="Arial Narrow"/>
          <w:b/>
          <w:sz w:val="20"/>
          <w:szCs w:val="20"/>
        </w:rPr>
        <w:t xml:space="preserve"> und </w:t>
      </w:r>
      <w:r w:rsidR="00FF0407" w:rsidRPr="00486C31">
        <w:rPr>
          <w:rFonts w:ascii="Arial Narrow" w:hAnsi="Arial Narrow"/>
          <w:b/>
          <w:sz w:val="20"/>
          <w:szCs w:val="20"/>
        </w:rPr>
        <w:t xml:space="preserve">der </w:t>
      </w:r>
      <w:r w:rsidRPr="00486C31">
        <w:rPr>
          <w:rFonts w:ascii="Arial Narrow" w:hAnsi="Arial Narrow"/>
          <w:b/>
          <w:sz w:val="20"/>
          <w:szCs w:val="20"/>
        </w:rPr>
        <w:t xml:space="preserve">aluminiumverarbeitenden Industrie dar. </w:t>
      </w:r>
      <w:r w:rsidR="00351F2D" w:rsidRPr="00486C31">
        <w:rPr>
          <w:rFonts w:ascii="Arial Narrow" w:hAnsi="Arial Narrow"/>
          <w:b/>
          <w:sz w:val="20"/>
          <w:szCs w:val="20"/>
        </w:rPr>
        <w:t xml:space="preserve">Die </w:t>
      </w:r>
      <w:r w:rsidR="00486C31">
        <w:rPr>
          <w:rFonts w:ascii="Arial Narrow" w:hAnsi="Arial Narrow"/>
          <w:b/>
          <w:sz w:val="20"/>
          <w:szCs w:val="20"/>
        </w:rPr>
        <w:t xml:space="preserve">beiden </w:t>
      </w:r>
      <w:r w:rsidR="00351F2D" w:rsidRPr="00486C31">
        <w:rPr>
          <w:rFonts w:ascii="Arial Narrow" w:hAnsi="Arial Narrow"/>
          <w:b/>
          <w:sz w:val="20"/>
          <w:szCs w:val="20"/>
        </w:rPr>
        <w:t>Branchenverbände legen gemeinsam Zahlen vor und mahnen, o</w:t>
      </w:r>
      <w:r w:rsidRPr="00486C31">
        <w:rPr>
          <w:rFonts w:ascii="Arial Narrow" w:hAnsi="Arial Narrow"/>
          <w:b/>
          <w:sz w:val="20"/>
          <w:szCs w:val="20"/>
        </w:rPr>
        <w:t xml:space="preserve">hne sofortiges politisches Handeln stehen der wirtschaftliche Aufschwung und die Zukunft qualifizierter Industriearbeitskräfte auf dem Spiel. </w:t>
      </w:r>
    </w:p>
    <w:p w14:paraId="287F90CC" w14:textId="77777777" w:rsidR="00AD72E4" w:rsidRPr="00486C31" w:rsidRDefault="00AD72E4" w:rsidP="00015CF2">
      <w:pPr>
        <w:spacing w:line="276" w:lineRule="auto"/>
        <w:jc w:val="both"/>
        <w:rPr>
          <w:rFonts w:ascii="Arial Narrow" w:hAnsi="Arial Narrow"/>
          <w:b/>
          <w:sz w:val="20"/>
          <w:szCs w:val="20"/>
        </w:rPr>
      </w:pPr>
    </w:p>
    <w:p w14:paraId="40E2AFA9" w14:textId="6DBE990C" w:rsidR="00015CF2" w:rsidRPr="00486C31" w:rsidRDefault="00AD72E4" w:rsidP="00015CF2">
      <w:pPr>
        <w:spacing w:line="276" w:lineRule="auto"/>
        <w:jc w:val="both"/>
        <w:rPr>
          <w:rFonts w:ascii="Arial Narrow" w:hAnsi="Arial Narrow"/>
          <w:sz w:val="20"/>
          <w:szCs w:val="20"/>
        </w:rPr>
      </w:pPr>
      <w:r w:rsidRPr="00486C31">
        <w:rPr>
          <w:rFonts w:ascii="Arial Narrow" w:hAnsi="Arial Narrow"/>
          <w:sz w:val="20"/>
          <w:szCs w:val="20"/>
        </w:rPr>
        <w:t xml:space="preserve">Noch nie in der Geschichte der Nachkriegszeit sei man mit einem derartigen Preisanstieg bei praktisch allen relevanten Faktoren konfrontiert gewesen, oder dass einige Materialien unabhängig von ihrem Preis gar nicht mehr verfügbar sind. Die Preise für Grundstoffe wie Eisen- und Nichteisenmetalle, aber auch für Legierungselemente, wie Magnesium, Silizium, Kupfer, </w:t>
      </w:r>
      <w:r w:rsidR="007A2396" w:rsidRPr="00486C31">
        <w:rPr>
          <w:rFonts w:ascii="Arial Narrow" w:hAnsi="Arial Narrow"/>
          <w:sz w:val="20"/>
          <w:szCs w:val="20"/>
        </w:rPr>
        <w:t xml:space="preserve">und </w:t>
      </w:r>
      <w:r w:rsidRPr="00486C31">
        <w:rPr>
          <w:rFonts w:ascii="Arial Narrow" w:hAnsi="Arial Narrow"/>
          <w:sz w:val="20"/>
          <w:szCs w:val="20"/>
        </w:rPr>
        <w:t>Nickel</w:t>
      </w:r>
      <w:r w:rsidR="007A2396" w:rsidRPr="00486C31">
        <w:rPr>
          <w:rFonts w:ascii="Arial Narrow" w:hAnsi="Arial Narrow"/>
          <w:sz w:val="20"/>
          <w:szCs w:val="20"/>
        </w:rPr>
        <w:t xml:space="preserve"> steigen enorm an. Und auch </w:t>
      </w:r>
      <w:r w:rsidRPr="00486C31">
        <w:rPr>
          <w:rFonts w:ascii="Arial Narrow" w:hAnsi="Arial Narrow"/>
          <w:sz w:val="20"/>
          <w:szCs w:val="20"/>
        </w:rPr>
        <w:t xml:space="preserve">die Energiekosten für Gas, Koks, Elektrizität und Öl gehen durch die Decke. </w:t>
      </w:r>
      <w:r w:rsidR="00015CF2" w:rsidRPr="00486C31">
        <w:rPr>
          <w:rFonts w:ascii="Arial Narrow" w:hAnsi="Arial Narrow"/>
          <w:sz w:val="20"/>
          <w:szCs w:val="20"/>
        </w:rPr>
        <w:t>Die Branchenverbänd</w:t>
      </w:r>
      <w:r w:rsidR="00FF0407" w:rsidRPr="00486C31">
        <w:rPr>
          <w:rFonts w:ascii="Arial Narrow" w:hAnsi="Arial Narrow"/>
          <w:sz w:val="20"/>
          <w:szCs w:val="20"/>
        </w:rPr>
        <w:t>e</w:t>
      </w:r>
      <w:r w:rsidR="00FF0407" w:rsidRPr="00486C31">
        <w:rPr>
          <w:rFonts w:ascii="Arial Narrow" w:hAnsi="Arial Narrow"/>
          <w:bCs/>
          <w:sz w:val="20"/>
          <w:szCs w:val="20"/>
        </w:rPr>
        <w:t xml:space="preserve"> der Schweizer Giessereien und der aluminiumverarbeitenden Industrie </w:t>
      </w:r>
      <w:r w:rsidR="00015CF2" w:rsidRPr="00486C31">
        <w:rPr>
          <w:rFonts w:ascii="Arial Narrow" w:hAnsi="Arial Narrow"/>
          <w:sz w:val="20"/>
          <w:szCs w:val="20"/>
        </w:rPr>
        <w:t xml:space="preserve">sehen sich daher veranlasst, gemeinsam mit den europäischen Organisationen auf die sich verschärfende Situation aufmerksam zu machen. </w:t>
      </w:r>
    </w:p>
    <w:p w14:paraId="5379C028" w14:textId="77777777" w:rsidR="00015CF2" w:rsidRPr="00486C31" w:rsidRDefault="00015CF2" w:rsidP="00015CF2">
      <w:pPr>
        <w:spacing w:line="276" w:lineRule="auto"/>
        <w:jc w:val="both"/>
        <w:rPr>
          <w:rFonts w:ascii="Arial Narrow" w:hAnsi="Arial Narrow"/>
          <w:sz w:val="20"/>
          <w:szCs w:val="20"/>
        </w:rPr>
      </w:pPr>
    </w:p>
    <w:p w14:paraId="00CDAF9A" w14:textId="1010E7E0" w:rsidR="00AD72E4" w:rsidRPr="00486C31" w:rsidRDefault="00AD72E4" w:rsidP="00015CF2">
      <w:pPr>
        <w:spacing w:line="276" w:lineRule="auto"/>
        <w:jc w:val="both"/>
        <w:rPr>
          <w:rFonts w:ascii="Arial Narrow" w:hAnsi="Arial Narrow"/>
          <w:sz w:val="20"/>
          <w:szCs w:val="20"/>
        </w:rPr>
      </w:pPr>
      <w:r w:rsidRPr="00486C31">
        <w:rPr>
          <w:rFonts w:ascii="Arial Narrow" w:hAnsi="Arial Narrow"/>
          <w:sz w:val="20"/>
          <w:szCs w:val="20"/>
        </w:rPr>
        <w:t xml:space="preserve">«Die derzeitigen Entwicklungen stellen für viele unserer Mitgliedsunternehmen ein </w:t>
      </w:r>
      <w:r w:rsidR="00015CF2" w:rsidRPr="00486C31">
        <w:rPr>
          <w:rFonts w:ascii="Arial Narrow" w:hAnsi="Arial Narrow"/>
          <w:sz w:val="20"/>
          <w:szCs w:val="20"/>
        </w:rPr>
        <w:t>existenzielles</w:t>
      </w:r>
      <w:r w:rsidRPr="00486C31">
        <w:rPr>
          <w:rFonts w:ascii="Arial Narrow" w:hAnsi="Arial Narrow"/>
          <w:sz w:val="20"/>
          <w:szCs w:val="20"/>
        </w:rPr>
        <w:t xml:space="preserve"> Problem dar», </w:t>
      </w:r>
      <w:r w:rsidR="00015CF2" w:rsidRPr="00486C31">
        <w:rPr>
          <w:rFonts w:ascii="Arial Narrow" w:hAnsi="Arial Narrow"/>
          <w:sz w:val="20"/>
          <w:szCs w:val="20"/>
        </w:rPr>
        <w:t xml:space="preserve">so </w:t>
      </w:r>
      <w:r w:rsidR="00FF0407" w:rsidRPr="00486C31">
        <w:rPr>
          <w:rFonts w:ascii="Arial Narrow" w:hAnsi="Arial Narrow"/>
          <w:sz w:val="20"/>
          <w:szCs w:val="20"/>
        </w:rPr>
        <w:t>Danilo</w:t>
      </w:r>
      <w:r w:rsidRPr="00486C31">
        <w:rPr>
          <w:rFonts w:ascii="Arial Narrow" w:hAnsi="Arial Narrow"/>
          <w:sz w:val="20"/>
          <w:szCs w:val="20"/>
        </w:rPr>
        <w:t xml:space="preserve"> Fiato, Präsident des Giesserei-Verband</w:t>
      </w:r>
      <w:r w:rsidR="00FF0407" w:rsidRPr="00486C31">
        <w:rPr>
          <w:rFonts w:ascii="Arial Narrow" w:hAnsi="Arial Narrow"/>
          <w:sz w:val="20"/>
          <w:szCs w:val="20"/>
        </w:rPr>
        <w:t>es</w:t>
      </w:r>
      <w:r w:rsidRPr="00486C31">
        <w:rPr>
          <w:rFonts w:ascii="Arial Narrow" w:hAnsi="Arial Narrow"/>
          <w:sz w:val="20"/>
          <w:szCs w:val="20"/>
        </w:rPr>
        <w:t xml:space="preserve"> der Schweiz. Über alle Rohstoffe hinweg gesehen prognostizieren Analysten eine bis zu 30-prozentige Unterversorgung im 2022, die bereits ab kommende</w:t>
      </w:r>
      <w:r w:rsidR="00FF0407" w:rsidRPr="00486C31">
        <w:rPr>
          <w:rFonts w:ascii="Arial Narrow" w:hAnsi="Arial Narrow"/>
          <w:sz w:val="20"/>
          <w:szCs w:val="20"/>
        </w:rPr>
        <w:t>n</w:t>
      </w:r>
      <w:r w:rsidRPr="00486C31">
        <w:rPr>
          <w:rFonts w:ascii="Arial Narrow" w:hAnsi="Arial Narrow"/>
          <w:sz w:val="20"/>
          <w:szCs w:val="20"/>
        </w:rPr>
        <w:t xml:space="preserve"> Februar die ganze europäische Industrie bedrohe. «Wir erwarten bis zum Ende des zweiten Quartals 2022 weiterhin steigende Preise. Sollte </w:t>
      </w:r>
      <w:r w:rsidR="00015CF2" w:rsidRPr="00486C31">
        <w:rPr>
          <w:rFonts w:ascii="Arial Narrow" w:hAnsi="Arial Narrow"/>
          <w:sz w:val="20"/>
          <w:szCs w:val="20"/>
        </w:rPr>
        <w:t xml:space="preserve">beispielsweise </w:t>
      </w:r>
      <w:r w:rsidRPr="00486C31">
        <w:rPr>
          <w:rFonts w:ascii="Arial Narrow" w:hAnsi="Arial Narrow"/>
          <w:sz w:val="20"/>
          <w:szCs w:val="20"/>
        </w:rPr>
        <w:t>die Magnesium-</w:t>
      </w:r>
      <w:r w:rsidR="00486C31">
        <w:rPr>
          <w:rFonts w:ascii="Arial Narrow" w:hAnsi="Arial Narrow"/>
          <w:sz w:val="20"/>
          <w:szCs w:val="20"/>
        </w:rPr>
        <w:t>L</w:t>
      </w:r>
      <w:r w:rsidRPr="00486C31">
        <w:rPr>
          <w:rFonts w:ascii="Arial Narrow" w:hAnsi="Arial Narrow"/>
          <w:sz w:val="20"/>
          <w:szCs w:val="20"/>
        </w:rPr>
        <w:t xml:space="preserve">ieferung komplett ausfallen, </w:t>
      </w:r>
      <w:r w:rsidR="00015CF2" w:rsidRPr="00486C31">
        <w:rPr>
          <w:rFonts w:ascii="Arial Narrow" w:hAnsi="Arial Narrow"/>
          <w:sz w:val="20"/>
          <w:szCs w:val="20"/>
        </w:rPr>
        <w:t xml:space="preserve">wird dies </w:t>
      </w:r>
      <w:r w:rsidRPr="00486C31">
        <w:rPr>
          <w:rFonts w:ascii="Arial Narrow" w:hAnsi="Arial Narrow"/>
          <w:sz w:val="20"/>
          <w:szCs w:val="20"/>
        </w:rPr>
        <w:t>eine Insolvenzwelle nach sich ziehen», skizziert Roland Hörzer, Präsident des Aluminium-Verband</w:t>
      </w:r>
      <w:r w:rsidR="00486C31">
        <w:rPr>
          <w:rFonts w:ascii="Arial Narrow" w:hAnsi="Arial Narrow"/>
          <w:sz w:val="20"/>
          <w:szCs w:val="20"/>
        </w:rPr>
        <w:t>es</w:t>
      </w:r>
      <w:r w:rsidRPr="00486C31">
        <w:rPr>
          <w:rFonts w:ascii="Arial Narrow" w:hAnsi="Arial Narrow"/>
          <w:sz w:val="20"/>
          <w:szCs w:val="20"/>
        </w:rPr>
        <w:t xml:space="preserve"> Schweiz, die drohenden Konsequenzen für die aluminiumverarbeitenden Industrie, die hierzulande </w:t>
      </w:r>
      <w:r w:rsidR="00FF0407" w:rsidRPr="00486C31">
        <w:rPr>
          <w:rFonts w:ascii="Arial Narrow" w:hAnsi="Arial Narrow"/>
          <w:sz w:val="20"/>
          <w:szCs w:val="20"/>
        </w:rPr>
        <w:t xml:space="preserve">rund </w:t>
      </w:r>
      <w:r w:rsidR="003B4ACB" w:rsidRPr="00486C31">
        <w:rPr>
          <w:rFonts w:ascii="Arial Narrow" w:hAnsi="Arial Narrow"/>
          <w:sz w:val="20"/>
          <w:szCs w:val="20"/>
        </w:rPr>
        <w:t>8</w:t>
      </w:r>
      <w:r w:rsidR="00FF0407" w:rsidRPr="00486C31">
        <w:rPr>
          <w:rFonts w:ascii="Arial Narrow" w:hAnsi="Arial Narrow"/>
          <w:sz w:val="20"/>
          <w:szCs w:val="20"/>
        </w:rPr>
        <w:t xml:space="preserve">'000 </w:t>
      </w:r>
      <w:r w:rsidRPr="00486C31">
        <w:rPr>
          <w:rFonts w:ascii="Arial Narrow" w:hAnsi="Arial Narrow"/>
          <w:sz w:val="20"/>
          <w:szCs w:val="20"/>
        </w:rPr>
        <w:t>Arbeitsplätze umfasst.</w:t>
      </w:r>
    </w:p>
    <w:p w14:paraId="6DD65E17" w14:textId="77777777" w:rsidR="00AD72E4" w:rsidRPr="00486C31" w:rsidRDefault="00AD72E4" w:rsidP="00015CF2">
      <w:pPr>
        <w:spacing w:line="276" w:lineRule="auto"/>
        <w:jc w:val="both"/>
        <w:rPr>
          <w:rFonts w:ascii="Arial Narrow" w:hAnsi="Arial Narrow"/>
          <w:sz w:val="20"/>
          <w:szCs w:val="20"/>
        </w:rPr>
      </w:pPr>
    </w:p>
    <w:p w14:paraId="53E48C92" w14:textId="77777777" w:rsidR="00AD72E4" w:rsidRPr="00486C31" w:rsidRDefault="00351F2D" w:rsidP="00015CF2">
      <w:pPr>
        <w:spacing w:line="276" w:lineRule="auto"/>
        <w:jc w:val="both"/>
        <w:rPr>
          <w:rFonts w:ascii="Arial Narrow" w:hAnsi="Arial Narrow"/>
          <w:b/>
          <w:sz w:val="20"/>
          <w:szCs w:val="20"/>
        </w:rPr>
      </w:pPr>
      <w:r w:rsidRPr="00486C31">
        <w:rPr>
          <w:rFonts w:ascii="Arial Narrow" w:hAnsi="Arial Narrow"/>
          <w:b/>
          <w:sz w:val="20"/>
          <w:szCs w:val="20"/>
        </w:rPr>
        <w:t xml:space="preserve">Mangelware </w:t>
      </w:r>
      <w:r w:rsidR="00AD72E4" w:rsidRPr="00486C31">
        <w:rPr>
          <w:rFonts w:ascii="Arial Narrow" w:hAnsi="Arial Narrow"/>
          <w:b/>
          <w:sz w:val="20"/>
          <w:szCs w:val="20"/>
        </w:rPr>
        <w:t>Magnesium</w:t>
      </w:r>
    </w:p>
    <w:p w14:paraId="01F197EE" w14:textId="77777777" w:rsidR="00AD72E4" w:rsidRPr="00486C31" w:rsidRDefault="00AD72E4" w:rsidP="00015CF2">
      <w:pPr>
        <w:spacing w:line="276" w:lineRule="auto"/>
        <w:jc w:val="both"/>
        <w:rPr>
          <w:rFonts w:ascii="Arial Narrow" w:hAnsi="Arial Narrow"/>
          <w:sz w:val="20"/>
          <w:szCs w:val="20"/>
        </w:rPr>
      </w:pPr>
      <w:r w:rsidRPr="00486C31">
        <w:rPr>
          <w:rFonts w:ascii="Arial Narrow" w:hAnsi="Arial Narrow"/>
          <w:sz w:val="20"/>
          <w:szCs w:val="20"/>
        </w:rPr>
        <w:t>Der herrschende Magnesiummangel verdeutlicht die globale Rohstoffproblematik. Magnesium wird als wichtiges Legierungselement für Aluminium und Sphäroguss benötigt. Seit 2001 hat Europa seine eigene Magnesiumproduktion infolge des chinesischen Preisdumpings eingestellt. Mit einem 87-prozentigen Anteil an der Magnesiumproduktion hält China ein nahezu vollständiges Monopol auf die weltweite Herstellung des Rohstoffs. Vor einigen Wochen hat China bekanntlich erlassen, dass wichtige energieintensive Industrien ihre Produktion von September bis Dezember reduzieren oder einstellen müssen, um die staatlich vorgegeben Ziele zum geringeren Energieverbrauch und CO</w:t>
      </w:r>
      <w:r w:rsidRPr="00486C31">
        <w:rPr>
          <w:rFonts w:ascii="Arial Narrow" w:hAnsi="Arial Narrow"/>
          <w:sz w:val="20"/>
          <w:szCs w:val="20"/>
          <w:vertAlign w:val="subscript"/>
        </w:rPr>
        <w:t>2</w:t>
      </w:r>
      <w:r w:rsidRPr="00486C31">
        <w:rPr>
          <w:rFonts w:ascii="Arial Narrow" w:hAnsi="Arial Narrow"/>
          <w:sz w:val="20"/>
          <w:szCs w:val="20"/>
        </w:rPr>
        <w:t xml:space="preserve">-Austoss zu erfüllen. Das betrifft insbesondere die Magnesiumproduktion. In den weltweit wichtigsten Magnesium-Produktionszentren, den Provinzen </w:t>
      </w:r>
      <w:proofErr w:type="spellStart"/>
      <w:r w:rsidRPr="00486C31">
        <w:rPr>
          <w:rFonts w:ascii="Arial Narrow" w:hAnsi="Arial Narrow"/>
          <w:sz w:val="20"/>
          <w:szCs w:val="20"/>
        </w:rPr>
        <w:t>Shaanxi</w:t>
      </w:r>
      <w:proofErr w:type="spellEnd"/>
      <w:r w:rsidRPr="00486C31">
        <w:rPr>
          <w:rFonts w:ascii="Arial Narrow" w:hAnsi="Arial Narrow"/>
          <w:sz w:val="20"/>
          <w:szCs w:val="20"/>
        </w:rPr>
        <w:t xml:space="preserve"> und </w:t>
      </w:r>
      <w:proofErr w:type="spellStart"/>
      <w:r w:rsidRPr="00486C31">
        <w:rPr>
          <w:rFonts w:ascii="Arial Narrow" w:hAnsi="Arial Narrow"/>
          <w:sz w:val="20"/>
          <w:szCs w:val="20"/>
        </w:rPr>
        <w:t>Shanxi</w:t>
      </w:r>
      <w:proofErr w:type="spellEnd"/>
      <w:r w:rsidRPr="00486C31">
        <w:rPr>
          <w:rFonts w:ascii="Arial Narrow" w:hAnsi="Arial Narrow"/>
          <w:sz w:val="20"/>
          <w:szCs w:val="20"/>
        </w:rPr>
        <w:t>, wurden mindestens 31 Magnesiumwerke entweder stillgelegt oder ihre Produktion um 50 % gesenkt.</w:t>
      </w:r>
    </w:p>
    <w:p w14:paraId="2C5E459A" w14:textId="77777777" w:rsidR="00AD72E4" w:rsidRPr="00486C31" w:rsidRDefault="00AD72E4" w:rsidP="00015CF2">
      <w:pPr>
        <w:spacing w:line="276" w:lineRule="auto"/>
        <w:jc w:val="both"/>
        <w:rPr>
          <w:rFonts w:ascii="Arial Narrow" w:hAnsi="Arial Narrow"/>
          <w:b/>
          <w:sz w:val="20"/>
          <w:szCs w:val="20"/>
        </w:rPr>
      </w:pPr>
    </w:p>
    <w:p w14:paraId="37A0EB02" w14:textId="77777777" w:rsidR="00AD72E4" w:rsidRPr="00486C31" w:rsidRDefault="00AD72E4" w:rsidP="00015CF2">
      <w:pPr>
        <w:spacing w:line="276" w:lineRule="auto"/>
        <w:jc w:val="both"/>
        <w:rPr>
          <w:rFonts w:ascii="Arial Narrow" w:hAnsi="Arial Narrow"/>
          <w:b/>
          <w:sz w:val="20"/>
          <w:szCs w:val="20"/>
        </w:rPr>
      </w:pPr>
      <w:r w:rsidRPr="00486C31">
        <w:rPr>
          <w:rFonts w:ascii="Arial Narrow" w:hAnsi="Arial Narrow"/>
          <w:b/>
          <w:sz w:val="20"/>
          <w:szCs w:val="20"/>
        </w:rPr>
        <w:t>Vorräte bis Ende November erschöpft</w:t>
      </w:r>
      <w:r w:rsidR="00351F2D" w:rsidRPr="00486C31">
        <w:rPr>
          <w:rFonts w:ascii="Arial Narrow" w:hAnsi="Arial Narrow"/>
          <w:b/>
          <w:sz w:val="20"/>
          <w:szCs w:val="20"/>
        </w:rPr>
        <w:t>, Wucherpreise</w:t>
      </w:r>
    </w:p>
    <w:p w14:paraId="33646FD6" w14:textId="25C7BC80" w:rsidR="00351F2D" w:rsidRPr="00486C31" w:rsidRDefault="00AD72E4" w:rsidP="00015CF2">
      <w:pPr>
        <w:spacing w:line="276" w:lineRule="auto"/>
        <w:jc w:val="both"/>
        <w:rPr>
          <w:rFonts w:ascii="Arial Narrow" w:hAnsi="Arial Narrow"/>
          <w:sz w:val="20"/>
          <w:szCs w:val="20"/>
        </w:rPr>
      </w:pPr>
      <w:r w:rsidRPr="00486C31">
        <w:rPr>
          <w:rFonts w:ascii="Arial Narrow" w:hAnsi="Arial Narrow"/>
          <w:sz w:val="20"/>
          <w:szCs w:val="20"/>
        </w:rPr>
        <w:t xml:space="preserve">Die Schweiz ist mit den europäischen Ländern besonders stark von den Lieferengpässen betroffen, da </w:t>
      </w:r>
      <w:r w:rsidR="00514E63" w:rsidRPr="00486C31">
        <w:rPr>
          <w:rFonts w:ascii="Arial Narrow" w:hAnsi="Arial Narrow"/>
          <w:sz w:val="20"/>
          <w:szCs w:val="20"/>
        </w:rPr>
        <w:t>d</w:t>
      </w:r>
      <w:r w:rsidRPr="00486C31">
        <w:rPr>
          <w:rFonts w:ascii="Arial Narrow" w:hAnsi="Arial Narrow"/>
          <w:sz w:val="20"/>
          <w:szCs w:val="20"/>
        </w:rPr>
        <w:t xml:space="preserve">ie chinesischen Ausfuhren </w:t>
      </w:r>
      <w:r w:rsidR="00514E63" w:rsidRPr="00486C31">
        <w:rPr>
          <w:rFonts w:ascii="Arial Narrow" w:hAnsi="Arial Narrow"/>
          <w:sz w:val="20"/>
          <w:szCs w:val="20"/>
        </w:rPr>
        <w:t xml:space="preserve">rund </w:t>
      </w:r>
      <w:r w:rsidRPr="00486C31">
        <w:rPr>
          <w:rFonts w:ascii="Arial Narrow" w:hAnsi="Arial Narrow"/>
          <w:sz w:val="20"/>
          <w:szCs w:val="20"/>
        </w:rPr>
        <w:t>95% des Magnesiumbedarfs in Europa</w:t>
      </w:r>
      <w:r w:rsidR="00514E63" w:rsidRPr="00486C31">
        <w:rPr>
          <w:rFonts w:ascii="Arial Narrow" w:hAnsi="Arial Narrow"/>
          <w:sz w:val="20"/>
          <w:szCs w:val="20"/>
        </w:rPr>
        <w:t xml:space="preserve"> decken</w:t>
      </w:r>
      <w:r w:rsidRPr="00486C31">
        <w:rPr>
          <w:rFonts w:ascii="Arial Narrow" w:hAnsi="Arial Narrow"/>
          <w:sz w:val="20"/>
          <w:szCs w:val="20"/>
        </w:rPr>
        <w:t xml:space="preserve">. Die starke Verknappung von Magnesium führt bereits zu Rekordpreisen, erzeugt weltweite Verzerrungen am Markt und löst enorme Störungen in der Lieferkette aus. Die heute noch verbleibenden Magnesiumimporte werden zu Wucherpreisen von etwa 10.000 bis 14.000 $/Tonne gehandelt, gegenüber etwa 2.000 $/Tonne zu Beginn dieses Jahres, so dass es für europäische Unternehmen fast unmöglich ist, magnesiumhaltige Werkstoffe auf einem rentablen Niveau herzustellen oder zu beziehen. </w:t>
      </w:r>
    </w:p>
    <w:p w14:paraId="2F2342DA" w14:textId="77777777" w:rsidR="00351F2D" w:rsidRPr="00486C31" w:rsidRDefault="00351F2D" w:rsidP="00015CF2">
      <w:pPr>
        <w:spacing w:line="276" w:lineRule="auto"/>
        <w:jc w:val="both"/>
        <w:rPr>
          <w:rFonts w:ascii="Arial Narrow" w:hAnsi="Arial Narrow"/>
          <w:sz w:val="20"/>
          <w:szCs w:val="20"/>
        </w:rPr>
      </w:pPr>
    </w:p>
    <w:p w14:paraId="76C8846D" w14:textId="7F518758" w:rsidR="00AD72E4" w:rsidRPr="00486C31" w:rsidRDefault="00AD72E4" w:rsidP="00015CF2">
      <w:pPr>
        <w:spacing w:line="276" w:lineRule="auto"/>
        <w:jc w:val="both"/>
        <w:rPr>
          <w:rFonts w:ascii="Arial Narrow" w:hAnsi="Arial Narrow"/>
          <w:sz w:val="20"/>
          <w:szCs w:val="20"/>
        </w:rPr>
      </w:pPr>
      <w:r w:rsidRPr="00486C31">
        <w:rPr>
          <w:rFonts w:ascii="Arial Narrow" w:hAnsi="Arial Narrow"/>
          <w:sz w:val="20"/>
          <w:szCs w:val="20"/>
        </w:rPr>
        <w:lastRenderedPageBreak/>
        <w:t xml:space="preserve">Es wird erwartet, dass die Magnesiumvorräte in Europa bis Ende November 2021 erschöpft sein werden. Bei einem Versorgungsengpass dieses Ausmasses drohen somit Produktionsausfälle in der Aluminium- sowie in der </w:t>
      </w:r>
      <w:r w:rsidR="00486C31">
        <w:rPr>
          <w:rFonts w:ascii="Arial Narrow" w:hAnsi="Arial Narrow"/>
          <w:sz w:val="20"/>
          <w:szCs w:val="20"/>
        </w:rPr>
        <w:t>Giessereiindustrie</w:t>
      </w:r>
      <w:r w:rsidRPr="00486C31">
        <w:rPr>
          <w:rFonts w:ascii="Arial Narrow" w:hAnsi="Arial Narrow"/>
          <w:sz w:val="20"/>
          <w:szCs w:val="20"/>
        </w:rPr>
        <w:t xml:space="preserve">. Wie eine Umfrage der Verbände bei ihren Mitgliedsunternehmen ergab, kletterten </w:t>
      </w:r>
      <w:r w:rsidR="00486C31">
        <w:rPr>
          <w:rFonts w:ascii="Arial Narrow" w:hAnsi="Arial Narrow"/>
          <w:sz w:val="20"/>
          <w:szCs w:val="20"/>
        </w:rPr>
        <w:t xml:space="preserve">auch </w:t>
      </w:r>
      <w:r w:rsidRPr="00486C31">
        <w:rPr>
          <w:rFonts w:ascii="Arial Narrow" w:hAnsi="Arial Narrow"/>
          <w:sz w:val="20"/>
          <w:szCs w:val="20"/>
        </w:rPr>
        <w:t xml:space="preserve">die </w:t>
      </w:r>
      <w:r w:rsidR="00486C31">
        <w:rPr>
          <w:rFonts w:ascii="Arial Narrow" w:hAnsi="Arial Narrow"/>
          <w:sz w:val="20"/>
          <w:szCs w:val="20"/>
        </w:rPr>
        <w:t>Transport</w:t>
      </w:r>
      <w:r w:rsidRPr="00486C31">
        <w:rPr>
          <w:rFonts w:ascii="Arial Narrow" w:hAnsi="Arial Narrow"/>
          <w:sz w:val="20"/>
          <w:szCs w:val="20"/>
        </w:rPr>
        <w:t xml:space="preserve">kosten für Rohmaterial durchschnittlich von 40 USD auf </w:t>
      </w:r>
      <w:r w:rsidR="006B121D" w:rsidRPr="00486C31">
        <w:rPr>
          <w:rFonts w:ascii="Arial Narrow" w:hAnsi="Arial Narrow"/>
          <w:sz w:val="20"/>
          <w:szCs w:val="20"/>
        </w:rPr>
        <w:t xml:space="preserve">über 300 </w:t>
      </w:r>
      <w:r w:rsidRPr="00486C31">
        <w:rPr>
          <w:rFonts w:ascii="Arial Narrow" w:hAnsi="Arial Narrow"/>
          <w:sz w:val="20"/>
          <w:szCs w:val="20"/>
        </w:rPr>
        <w:t xml:space="preserve">USD </w:t>
      </w:r>
      <w:r w:rsidR="00486C31">
        <w:rPr>
          <w:rFonts w:ascii="Arial Narrow" w:hAnsi="Arial Narrow"/>
          <w:sz w:val="20"/>
          <w:szCs w:val="20"/>
        </w:rPr>
        <w:t xml:space="preserve">pro Tonne </w:t>
      </w:r>
      <w:r w:rsidR="006B121D" w:rsidRPr="00486C31">
        <w:rPr>
          <w:rFonts w:ascii="Arial Narrow" w:hAnsi="Arial Narrow"/>
          <w:sz w:val="20"/>
          <w:szCs w:val="20"/>
        </w:rPr>
        <w:t>Magnesium</w:t>
      </w:r>
      <w:r w:rsidRPr="00486C31">
        <w:rPr>
          <w:rFonts w:ascii="Arial Narrow" w:hAnsi="Arial Narrow"/>
          <w:sz w:val="20"/>
          <w:szCs w:val="20"/>
        </w:rPr>
        <w:t xml:space="preserve">.  </w:t>
      </w:r>
    </w:p>
    <w:p w14:paraId="058D44A2" w14:textId="77777777" w:rsidR="00AD72E4" w:rsidRPr="00486C31" w:rsidRDefault="00AD72E4" w:rsidP="00015CF2">
      <w:pPr>
        <w:spacing w:line="276" w:lineRule="auto"/>
        <w:jc w:val="both"/>
        <w:rPr>
          <w:rFonts w:ascii="Arial Narrow" w:hAnsi="Arial Narrow"/>
          <w:b/>
          <w:sz w:val="20"/>
          <w:szCs w:val="20"/>
        </w:rPr>
      </w:pPr>
    </w:p>
    <w:p w14:paraId="178EB838" w14:textId="3BF72413" w:rsidR="00AD72E4" w:rsidRPr="00486C31" w:rsidRDefault="00AD72E4" w:rsidP="00015CF2">
      <w:pPr>
        <w:spacing w:line="276" w:lineRule="auto"/>
        <w:jc w:val="both"/>
        <w:rPr>
          <w:rFonts w:ascii="Arial Narrow" w:hAnsi="Arial Narrow"/>
          <w:b/>
          <w:sz w:val="20"/>
          <w:szCs w:val="20"/>
        </w:rPr>
      </w:pPr>
      <w:r w:rsidRPr="00486C31">
        <w:rPr>
          <w:rFonts w:ascii="Arial Narrow" w:hAnsi="Arial Narrow"/>
          <w:b/>
          <w:sz w:val="20"/>
          <w:szCs w:val="20"/>
        </w:rPr>
        <w:t>Energie</w:t>
      </w:r>
      <w:r w:rsidR="00A57DC5">
        <w:rPr>
          <w:rFonts w:ascii="Arial Narrow" w:hAnsi="Arial Narrow"/>
          <w:b/>
          <w:sz w:val="20"/>
          <w:szCs w:val="20"/>
        </w:rPr>
        <w:t>- und Rohstoff</w:t>
      </w:r>
      <w:r w:rsidRPr="00486C31">
        <w:rPr>
          <w:rFonts w:ascii="Arial Narrow" w:hAnsi="Arial Narrow"/>
          <w:b/>
          <w:sz w:val="20"/>
          <w:szCs w:val="20"/>
        </w:rPr>
        <w:t>preise klettern unaufhaltsam</w:t>
      </w:r>
    </w:p>
    <w:p w14:paraId="593E0D1E" w14:textId="66BE06D1" w:rsidR="00AD72E4" w:rsidRPr="00486C31" w:rsidRDefault="00AD72E4" w:rsidP="00015CF2">
      <w:pPr>
        <w:spacing w:line="276" w:lineRule="auto"/>
        <w:jc w:val="both"/>
        <w:rPr>
          <w:rFonts w:ascii="Arial Narrow" w:hAnsi="Arial Narrow"/>
          <w:sz w:val="20"/>
          <w:szCs w:val="20"/>
        </w:rPr>
      </w:pPr>
      <w:r w:rsidRPr="00486C31">
        <w:rPr>
          <w:rFonts w:ascii="Arial Narrow" w:hAnsi="Arial Narrow"/>
          <w:sz w:val="20"/>
          <w:szCs w:val="20"/>
        </w:rPr>
        <w:t xml:space="preserve">Alarmierend sind auch die Signale aus dem Energiesektor. Die Schweizer und europäischen Giessereien </w:t>
      </w:r>
      <w:r w:rsidR="00486C31">
        <w:rPr>
          <w:rFonts w:ascii="Arial Narrow" w:hAnsi="Arial Narrow"/>
          <w:sz w:val="20"/>
          <w:szCs w:val="20"/>
        </w:rPr>
        <w:t xml:space="preserve">wie auch die Aluminiumindustrie </w:t>
      </w:r>
      <w:r w:rsidRPr="00486C31">
        <w:rPr>
          <w:rFonts w:ascii="Arial Narrow" w:hAnsi="Arial Narrow"/>
          <w:sz w:val="20"/>
          <w:szCs w:val="20"/>
        </w:rPr>
        <w:t xml:space="preserve">unterstützen die Umstellung auf erneuerbare Energien, sind aber auf Rohstoffe und </w:t>
      </w:r>
      <w:r w:rsidR="00486C31" w:rsidRPr="00486C31">
        <w:rPr>
          <w:rFonts w:ascii="Arial Narrow" w:hAnsi="Arial Narrow"/>
          <w:sz w:val="20"/>
          <w:szCs w:val="20"/>
        </w:rPr>
        <w:t xml:space="preserve">verlässliche </w:t>
      </w:r>
      <w:r w:rsidR="00486C31">
        <w:rPr>
          <w:rFonts w:ascii="Arial Narrow" w:hAnsi="Arial Narrow"/>
          <w:sz w:val="20"/>
          <w:szCs w:val="20"/>
        </w:rPr>
        <w:t>P</w:t>
      </w:r>
      <w:r w:rsidRPr="00486C31">
        <w:rPr>
          <w:rFonts w:ascii="Arial Narrow" w:hAnsi="Arial Narrow"/>
          <w:sz w:val="20"/>
          <w:szCs w:val="20"/>
        </w:rPr>
        <w:t>reise sowie auf verfügbare Energie zu wettbewerbsfähigen Kosten angewiesen. Der grösste Teil an Energie wird</w:t>
      </w:r>
      <w:r w:rsidR="00486C31">
        <w:rPr>
          <w:rFonts w:ascii="Arial Narrow" w:hAnsi="Arial Narrow"/>
          <w:sz w:val="20"/>
          <w:szCs w:val="20"/>
        </w:rPr>
        <w:t xml:space="preserve"> z.B. in Giessereien</w:t>
      </w:r>
      <w:r w:rsidRPr="00486C31">
        <w:rPr>
          <w:rFonts w:ascii="Arial Narrow" w:hAnsi="Arial Narrow"/>
          <w:sz w:val="20"/>
          <w:szCs w:val="20"/>
        </w:rPr>
        <w:t xml:space="preserve"> </w:t>
      </w:r>
      <w:r w:rsidR="00551EF3">
        <w:rPr>
          <w:rFonts w:ascii="Arial Narrow" w:hAnsi="Arial Narrow"/>
          <w:sz w:val="20"/>
          <w:szCs w:val="20"/>
        </w:rPr>
        <w:t>beim Schmelzen</w:t>
      </w:r>
      <w:r w:rsidRPr="00486C31">
        <w:rPr>
          <w:rFonts w:ascii="Arial Narrow" w:hAnsi="Arial Narrow"/>
          <w:sz w:val="20"/>
          <w:szCs w:val="20"/>
        </w:rPr>
        <w:t xml:space="preserve"> und bei der Wärmebehandlung benötigt, um Komponenten wie medizinische Geräte, Rohre, Pumpen oder Windturbinen herzustellen. «Die Energiepreise haben sich seit Jahresbeginn </w:t>
      </w:r>
      <w:r w:rsidR="00551EF3">
        <w:rPr>
          <w:rFonts w:ascii="Arial Narrow" w:hAnsi="Arial Narrow"/>
          <w:sz w:val="20"/>
          <w:szCs w:val="20"/>
        </w:rPr>
        <w:t xml:space="preserve">je nach Energiequelle </w:t>
      </w:r>
      <w:r w:rsidRPr="00486C31">
        <w:rPr>
          <w:rFonts w:ascii="Arial Narrow" w:hAnsi="Arial Narrow"/>
          <w:sz w:val="20"/>
          <w:szCs w:val="20"/>
        </w:rPr>
        <w:t xml:space="preserve">mehr als </w:t>
      </w:r>
      <w:r w:rsidR="00551EF3">
        <w:rPr>
          <w:rFonts w:ascii="Arial Narrow" w:hAnsi="Arial Narrow"/>
          <w:sz w:val="20"/>
          <w:szCs w:val="20"/>
        </w:rPr>
        <w:t>verdreifacht</w:t>
      </w:r>
      <w:r w:rsidRPr="00486C31">
        <w:rPr>
          <w:rFonts w:ascii="Arial Narrow" w:hAnsi="Arial Narrow"/>
          <w:sz w:val="20"/>
          <w:szCs w:val="20"/>
        </w:rPr>
        <w:t xml:space="preserve"> und es ist aktuell kein Ende in Sicht. Vielmehr dreht die Preisspirale weiter nach oben», schildert Fiato. Die Preisgültigkeit werde nicht mehr garantiert oder erst bei einer definitiven Bestellung aller Materialien, wobei der Besteller nicht genau wisse, was auf ihn zukommt, hält Hörzer dazu fest. Auch diesbezüglich sprechen die Zahlen der Branchenverbände für sich: Beim Stromeinkauf für das 1. Quartal 2022 stiegen </w:t>
      </w:r>
      <w:r w:rsidR="006B121D" w:rsidRPr="00486C31">
        <w:rPr>
          <w:rFonts w:ascii="Arial Narrow" w:hAnsi="Arial Narrow"/>
          <w:sz w:val="20"/>
          <w:szCs w:val="20"/>
        </w:rPr>
        <w:t xml:space="preserve">bei Mitgliedsunternehmen </w:t>
      </w:r>
      <w:r w:rsidRPr="00486C31">
        <w:rPr>
          <w:rFonts w:ascii="Arial Narrow" w:hAnsi="Arial Narrow"/>
          <w:sz w:val="20"/>
          <w:szCs w:val="20"/>
        </w:rPr>
        <w:t xml:space="preserve">die variablen Kosten </w:t>
      </w:r>
      <w:r w:rsidR="00486C31">
        <w:rPr>
          <w:rFonts w:ascii="Arial Narrow" w:hAnsi="Arial Narrow"/>
          <w:sz w:val="20"/>
          <w:szCs w:val="20"/>
        </w:rPr>
        <w:t xml:space="preserve">zum Teil </w:t>
      </w:r>
      <w:r w:rsidRPr="00486C31">
        <w:rPr>
          <w:rFonts w:ascii="Arial Narrow" w:hAnsi="Arial Narrow"/>
          <w:sz w:val="20"/>
          <w:szCs w:val="20"/>
        </w:rPr>
        <w:t xml:space="preserve">von </w:t>
      </w:r>
      <w:r w:rsidR="006B121D" w:rsidRPr="00486C31">
        <w:rPr>
          <w:rFonts w:ascii="Arial Narrow" w:hAnsi="Arial Narrow"/>
          <w:sz w:val="20"/>
          <w:szCs w:val="20"/>
        </w:rPr>
        <w:t>knapp 5</w:t>
      </w:r>
      <w:r w:rsidRPr="00486C31">
        <w:rPr>
          <w:rFonts w:ascii="Arial Narrow" w:hAnsi="Arial Narrow"/>
          <w:sz w:val="20"/>
          <w:szCs w:val="20"/>
        </w:rPr>
        <w:t xml:space="preserve"> Rp/k</w:t>
      </w:r>
      <w:r w:rsidR="006B121D" w:rsidRPr="00486C31">
        <w:rPr>
          <w:rFonts w:ascii="Arial Narrow" w:hAnsi="Arial Narrow"/>
          <w:sz w:val="20"/>
          <w:szCs w:val="20"/>
        </w:rPr>
        <w:t>Wh</w:t>
      </w:r>
      <w:r w:rsidRPr="00486C31">
        <w:rPr>
          <w:rFonts w:ascii="Arial Narrow" w:hAnsi="Arial Narrow"/>
          <w:sz w:val="20"/>
          <w:szCs w:val="20"/>
        </w:rPr>
        <w:t xml:space="preserve"> auf </w:t>
      </w:r>
      <w:r w:rsidR="006B121D" w:rsidRPr="00486C31">
        <w:rPr>
          <w:rFonts w:ascii="Arial Narrow" w:hAnsi="Arial Narrow"/>
          <w:sz w:val="20"/>
          <w:szCs w:val="20"/>
        </w:rPr>
        <w:t>fast 30</w:t>
      </w:r>
      <w:r w:rsidRPr="00486C31">
        <w:rPr>
          <w:rFonts w:ascii="Arial Narrow" w:hAnsi="Arial Narrow"/>
          <w:sz w:val="20"/>
          <w:szCs w:val="20"/>
        </w:rPr>
        <w:t xml:space="preserve"> Rp/kWh. Beim Gas schnellte der variable Ant</w:t>
      </w:r>
      <w:r w:rsidR="00A15B41" w:rsidRPr="00486C31">
        <w:rPr>
          <w:rFonts w:ascii="Arial Narrow" w:hAnsi="Arial Narrow"/>
          <w:sz w:val="20"/>
          <w:szCs w:val="20"/>
        </w:rPr>
        <w:t>eil von 15 CHF/MWh auf 70 CHF</w:t>
      </w:r>
      <w:r w:rsidRPr="00486C31">
        <w:rPr>
          <w:rFonts w:ascii="Arial Narrow" w:hAnsi="Arial Narrow"/>
          <w:sz w:val="20"/>
          <w:szCs w:val="20"/>
        </w:rPr>
        <w:t xml:space="preserve">/MWh.  </w:t>
      </w:r>
    </w:p>
    <w:p w14:paraId="3C8A0A65" w14:textId="77777777" w:rsidR="00AD72E4" w:rsidRPr="00486C31" w:rsidRDefault="00AD72E4" w:rsidP="00015CF2">
      <w:pPr>
        <w:spacing w:line="276" w:lineRule="auto"/>
        <w:jc w:val="both"/>
        <w:rPr>
          <w:rFonts w:ascii="Arial Narrow" w:hAnsi="Arial Narrow"/>
          <w:sz w:val="20"/>
          <w:szCs w:val="20"/>
        </w:rPr>
      </w:pPr>
    </w:p>
    <w:p w14:paraId="16BD9E02" w14:textId="77777777" w:rsidR="00AD72E4" w:rsidRPr="00486C31" w:rsidRDefault="00015CF2" w:rsidP="00015CF2">
      <w:pPr>
        <w:spacing w:line="276" w:lineRule="auto"/>
        <w:jc w:val="both"/>
        <w:rPr>
          <w:rFonts w:ascii="Arial Narrow" w:hAnsi="Arial Narrow"/>
          <w:sz w:val="20"/>
          <w:szCs w:val="20"/>
        </w:rPr>
      </w:pPr>
      <w:r w:rsidRPr="00486C31">
        <w:rPr>
          <w:rFonts w:ascii="Arial Narrow" w:hAnsi="Arial Narrow"/>
          <w:b/>
          <w:sz w:val="20"/>
          <w:szCs w:val="20"/>
        </w:rPr>
        <w:t>Kurzarbeit,</w:t>
      </w:r>
      <w:r w:rsidR="00AD72E4" w:rsidRPr="00486C31">
        <w:rPr>
          <w:rFonts w:ascii="Arial Narrow" w:hAnsi="Arial Narrow"/>
          <w:b/>
          <w:sz w:val="20"/>
          <w:szCs w:val="20"/>
        </w:rPr>
        <w:t xml:space="preserve"> trotz voller Auftragsbücher</w:t>
      </w:r>
    </w:p>
    <w:p w14:paraId="036379FD" w14:textId="66570025" w:rsidR="00AD72E4" w:rsidRPr="00486C31" w:rsidRDefault="00AD72E4" w:rsidP="00015CF2">
      <w:pPr>
        <w:spacing w:line="276" w:lineRule="auto"/>
        <w:jc w:val="both"/>
        <w:rPr>
          <w:rFonts w:ascii="Arial Narrow" w:hAnsi="Arial Narrow"/>
          <w:sz w:val="20"/>
          <w:szCs w:val="20"/>
        </w:rPr>
      </w:pPr>
      <w:r w:rsidRPr="00486C31">
        <w:rPr>
          <w:rFonts w:ascii="Arial Narrow" w:hAnsi="Arial Narrow"/>
          <w:sz w:val="20"/>
          <w:szCs w:val="20"/>
        </w:rPr>
        <w:t>Die steigenden Rohstoff- und Energiepreise, der Mangel an Material und Rohstoffen und die daraus entstandenen Lieferengpässe kumulieren sich zu einer verheerenden Kettenreaktion. «Geplante Produktionstermine verschieben sich, teilweise muss wiederum mit zusätzlichen Schichten der ‚Terminrückstand‘ aufgeholt werden», schildert Hörzer. Da zudem in allen Anwendermärkten aus denselben coronabedingten Folgeerscheinungen die Lieferketten und Produktionen ins Stocken geraten sind, können bestellte Vorprodukte auch aus der Schweiz nicht mehr ausgeliefert werden, vielmehr werden sie von den Kunden abgeblockt. «Um den normalen Fertigungsbetrieb dennoch aufrecht erhalten zu können, wird solange weiterproduziert, bis die eigene Lagerkapazität restlos ausgeschöpft ist», schildert Fiato.</w:t>
      </w:r>
      <w:r w:rsidR="007A2396" w:rsidRPr="00486C31">
        <w:rPr>
          <w:rFonts w:ascii="Arial Narrow" w:hAnsi="Arial Narrow"/>
          <w:sz w:val="20"/>
          <w:szCs w:val="20"/>
        </w:rPr>
        <w:t xml:space="preserve"> S</w:t>
      </w:r>
      <w:r w:rsidR="006B121D" w:rsidRPr="00486C31">
        <w:rPr>
          <w:rFonts w:ascii="Arial Narrow" w:hAnsi="Arial Narrow"/>
          <w:sz w:val="20"/>
          <w:szCs w:val="20"/>
        </w:rPr>
        <w:t xml:space="preserve">o sind zurzeit Mitgliedfirmen gezwungen, </w:t>
      </w:r>
      <w:r w:rsidRPr="00486C31">
        <w:rPr>
          <w:rFonts w:ascii="Arial Narrow" w:hAnsi="Arial Narrow"/>
          <w:sz w:val="20"/>
          <w:szCs w:val="20"/>
        </w:rPr>
        <w:t>Kurzarbeit einzuführen</w:t>
      </w:r>
      <w:r w:rsidR="002413F8" w:rsidRPr="00486C31">
        <w:rPr>
          <w:rFonts w:ascii="Arial Narrow" w:hAnsi="Arial Narrow"/>
          <w:sz w:val="20"/>
          <w:szCs w:val="20"/>
        </w:rPr>
        <w:t>, a</w:t>
      </w:r>
      <w:r w:rsidRPr="00486C31">
        <w:rPr>
          <w:rFonts w:ascii="Arial Narrow" w:hAnsi="Arial Narrow"/>
          <w:sz w:val="20"/>
          <w:szCs w:val="20"/>
        </w:rPr>
        <w:t>ngesichts voller Auftragsbücher eine geradezu groteske Entwicklung</w:t>
      </w:r>
      <w:r w:rsidR="002413F8" w:rsidRPr="00486C31">
        <w:rPr>
          <w:rFonts w:ascii="Arial Narrow" w:hAnsi="Arial Narrow"/>
          <w:sz w:val="20"/>
          <w:szCs w:val="20"/>
        </w:rPr>
        <w:t xml:space="preserve">. </w:t>
      </w:r>
      <w:r w:rsidRPr="00486C31">
        <w:rPr>
          <w:rFonts w:ascii="Arial Narrow" w:hAnsi="Arial Narrow"/>
          <w:sz w:val="20"/>
          <w:szCs w:val="20"/>
        </w:rPr>
        <w:t xml:space="preserve">«Auf Lager zu produzieren, stellt nur eine kurzfristige Lösung dar, die zudem die Liquidität der Unternehmen extrem belastet», so Fiato. </w:t>
      </w:r>
    </w:p>
    <w:p w14:paraId="1A4B886C" w14:textId="77777777" w:rsidR="00AD72E4" w:rsidRPr="00486C31" w:rsidRDefault="00AD72E4" w:rsidP="00015CF2">
      <w:pPr>
        <w:spacing w:line="276" w:lineRule="auto"/>
        <w:jc w:val="both"/>
        <w:rPr>
          <w:rFonts w:ascii="Arial Narrow" w:hAnsi="Arial Narrow"/>
          <w:sz w:val="20"/>
          <w:szCs w:val="20"/>
        </w:rPr>
      </w:pPr>
    </w:p>
    <w:p w14:paraId="6F342CC6" w14:textId="144EACC1" w:rsidR="001F5B28" w:rsidRDefault="00443968" w:rsidP="00443968">
      <w:pPr>
        <w:spacing w:line="276" w:lineRule="auto"/>
        <w:jc w:val="both"/>
        <w:rPr>
          <w:rFonts w:ascii="Arial Narrow" w:hAnsi="Arial Narrow"/>
          <w:sz w:val="20"/>
          <w:szCs w:val="20"/>
        </w:rPr>
      </w:pPr>
      <w:r w:rsidRPr="00443968">
        <w:rPr>
          <w:rFonts w:ascii="Arial Narrow" w:hAnsi="Arial Narrow"/>
          <w:sz w:val="20"/>
          <w:szCs w:val="20"/>
        </w:rPr>
        <w:t>Die Präsidenten beider Branchenverbände bezweifeln, dass sich allein mit dem Instrument der Kurzarbeit die Situation entschärfen lässt. «Eine drohende Entlassungswelle und Insolvenzen in grösserem Stil werden mittelfristig nur dann vermeidbar sein, wenn wir vor allem die höheren Kosten über einen Material- und Energieteuerungszuschlag den Kunden weiter verrechnen können. Darüber hinaus brauchen wir die Unterstützung der Politik, denn die Schweizer Metallindustrie ist mit ihrem Recycling zugleich auch ein wichtiger Marktteilnehmer für eine nachhaltige Zukunft der Schweiz. Zur Stärkung der Wettbewerbsfähigkeit unserer Industrie brauchen wir eine industriefreundliche Politik, die Unternehmen beispielsweise durch eine Subvention der Energie- und Netzzugangskosten entlastet», fasst es Fiato zusammen.</w:t>
      </w:r>
    </w:p>
    <w:p w14:paraId="29462149" w14:textId="0277B7B4" w:rsidR="00EB2ABD" w:rsidRDefault="00EB2ABD" w:rsidP="00443968">
      <w:pPr>
        <w:spacing w:line="276" w:lineRule="auto"/>
        <w:jc w:val="both"/>
        <w:rPr>
          <w:rFonts w:ascii="Arial Narrow" w:hAnsi="Arial Narrow"/>
          <w:sz w:val="20"/>
          <w:szCs w:val="20"/>
        </w:rPr>
      </w:pPr>
    </w:p>
    <w:p w14:paraId="64FF2779" w14:textId="7596B3F4" w:rsidR="00475A24" w:rsidRPr="00475A24" w:rsidRDefault="00745458" w:rsidP="00475A24">
      <w:pPr>
        <w:rPr>
          <w:rFonts w:ascii="Arial Narrow" w:hAnsi="Arial Narrow"/>
          <w:sz w:val="20"/>
          <w:szCs w:val="20"/>
        </w:rPr>
      </w:pPr>
      <w:r>
        <w:rPr>
          <w:rFonts w:ascii="Arial Narrow" w:hAnsi="Arial Narrow"/>
          <w:sz w:val="20"/>
          <w:szCs w:val="20"/>
        </w:rPr>
        <w:t>Zürich, 27</w:t>
      </w:r>
      <w:bookmarkStart w:id="0" w:name="_GoBack"/>
      <w:bookmarkEnd w:id="0"/>
      <w:r w:rsidR="00475A24" w:rsidRPr="00475A24">
        <w:rPr>
          <w:rFonts w:ascii="Arial Narrow" w:hAnsi="Arial Narrow"/>
          <w:sz w:val="20"/>
          <w:szCs w:val="20"/>
        </w:rPr>
        <w:t xml:space="preserve">. </w:t>
      </w:r>
      <w:r w:rsidR="00475A24">
        <w:rPr>
          <w:rFonts w:ascii="Arial Narrow" w:hAnsi="Arial Narrow"/>
          <w:sz w:val="20"/>
          <w:szCs w:val="20"/>
        </w:rPr>
        <w:t xml:space="preserve">Oktober </w:t>
      </w:r>
      <w:r w:rsidR="00475A24" w:rsidRPr="00475A24">
        <w:rPr>
          <w:rFonts w:ascii="Arial Narrow" w:hAnsi="Arial Narrow"/>
          <w:sz w:val="20"/>
          <w:szCs w:val="20"/>
        </w:rPr>
        <w:t xml:space="preserve">2021 </w:t>
      </w:r>
    </w:p>
    <w:p w14:paraId="74B0C9F5" w14:textId="77777777" w:rsidR="00475A24" w:rsidRDefault="00475A24" w:rsidP="00443968">
      <w:pPr>
        <w:spacing w:line="276" w:lineRule="auto"/>
        <w:jc w:val="both"/>
        <w:rPr>
          <w:rFonts w:ascii="Arial Narrow" w:hAnsi="Arial Narrow"/>
          <w:sz w:val="20"/>
          <w:szCs w:val="20"/>
        </w:rPr>
      </w:pPr>
    </w:p>
    <w:p w14:paraId="45CF211F" w14:textId="36368CF6" w:rsidR="00EB2ABD" w:rsidRDefault="00EB2ABD" w:rsidP="00443968">
      <w:pPr>
        <w:spacing w:line="276" w:lineRule="auto"/>
        <w:jc w:val="both"/>
        <w:rPr>
          <w:rFonts w:ascii="Arial Narrow" w:hAnsi="Arial Narrow"/>
          <w:sz w:val="20"/>
          <w:szCs w:val="20"/>
        </w:rPr>
      </w:pPr>
    </w:p>
    <w:p w14:paraId="65CA9D05" w14:textId="20A85D0E" w:rsidR="00EB2ABD" w:rsidRPr="00A40B1A" w:rsidRDefault="00475A24" w:rsidP="00443968">
      <w:pPr>
        <w:spacing w:line="276" w:lineRule="auto"/>
        <w:jc w:val="both"/>
        <w:rPr>
          <w:rFonts w:ascii="Arial Narrow" w:hAnsi="Arial Narrow"/>
          <w:b/>
          <w:sz w:val="18"/>
          <w:szCs w:val="18"/>
        </w:rPr>
      </w:pPr>
      <w:r w:rsidRPr="00A40B1A">
        <w:rPr>
          <w:rFonts w:ascii="Arial Narrow" w:hAnsi="Arial Narrow"/>
          <w:b/>
          <w:sz w:val="18"/>
          <w:szCs w:val="18"/>
        </w:rPr>
        <w:t>Kontakt für persönliche Auskünfte</w:t>
      </w:r>
    </w:p>
    <w:p w14:paraId="0AF04FD6" w14:textId="40338674" w:rsidR="00EB2ABD" w:rsidRPr="00A40B1A" w:rsidRDefault="00EB2ABD" w:rsidP="00443968">
      <w:pPr>
        <w:spacing w:line="276" w:lineRule="auto"/>
        <w:jc w:val="both"/>
        <w:rPr>
          <w:rFonts w:ascii="Arial Narrow" w:hAnsi="Arial Narrow"/>
          <w:sz w:val="18"/>
          <w:szCs w:val="18"/>
        </w:rPr>
      </w:pPr>
    </w:p>
    <w:p w14:paraId="019C162E" w14:textId="79575409" w:rsidR="00475A24" w:rsidRPr="00A40B1A" w:rsidRDefault="00EB2ABD" w:rsidP="00EB2ABD">
      <w:pPr>
        <w:spacing w:line="276" w:lineRule="auto"/>
        <w:jc w:val="both"/>
        <w:rPr>
          <w:rFonts w:ascii="Arial Narrow" w:hAnsi="Arial Narrow"/>
          <w:sz w:val="18"/>
          <w:szCs w:val="18"/>
        </w:rPr>
      </w:pPr>
      <w:r w:rsidRPr="00A40B1A">
        <w:rPr>
          <w:rFonts w:ascii="Arial Narrow" w:hAnsi="Arial Narrow"/>
          <w:sz w:val="18"/>
          <w:szCs w:val="18"/>
        </w:rPr>
        <w:t>Marcel Menet, Geschäftsführer</w:t>
      </w:r>
      <w:r w:rsidR="00475A24" w:rsidRPr="00A40B1A">
        <w:rPr>
          <w:rFonts w:ascii="Arial Narrow" w:hAnsi="Arial Narrow"/>
          <w:sz w:val="18"/>
          <w:szCs w:val="18"/>
        </w:rPr>
        <w:tab/>
      </w:r>
      <w:r w:rsidR="00A40B1A">
        <w:rPr>
          <w:rFonts w:ascii="Arial Narrow" w:hAnsi="Arial Narrow"/>
          <w:sz w:val="18"/>
          <w:szCs w:val="18"/>
        </w:rPr>
        <w:tab/>
      </w:r>
      <w:r w:rsidR="00475A24" w:rsidRPr="00A40B1A">
        <w:rPr>
          <w:rFonts w:ascii="Arial Narrow" w:hAnsi="Arial Narrow"/>
          <w:sz w:val="18"/>
          <w:szCs w:val="18"/>
        </w:rPr>
        <w:t xml:space="preserve">Claudia-Regina Flores, Pressestelle </w:t>
      </w:r>
    </w:p>
    <w:p w14:paraId="38C5FF06" w14:textId="31BE490F" w:rsidR="00EB2ABD" w:rsidRPr="00A40B1A" w:rsidRDefault="00EB2ABD" w:rsidP="00EB2ABD">
      <w:pPr>
        <w:spacing w:line="276" w:lineRule="auto"/>
        <w:jc w:val="both"/>
        <w:rPr>
          <w:rFonts w:ascii="Arial Narrow" w:hAnsi="Arial Narrow"/>
          <w:sz w:val="18"/>
          <w:szCs w:val="18"/>
        </w:rPr>
      </w:pPr>
      <w:r w:rsidRPr="00A40B1A">
        <w:rPr>
          <w:rFonts w:ascii="Arial Narrow" w:hAnsi="Arial Narrow"/>
          <w:sz w:val="18"/>
          <w:szCs w:val="18"/>
        </w:rPr>
        <w:t>Aluminium-Verband Schweiz</w:t>
      </w:r>
      <w:r w:rsidR="00475A24" w:rsidRPr="00A40B1A">
        <w:rPr>
          <w:rFonts w:ascii="Arial Narrow" w:hAnsi="Arial Narrow"/>
          <w:sz w:val="18"/>
          <w:szCs w:val="18"/>
        </w:rPr>
        <w:tab/>
      </w:r>
      <w:r w:rsidR="00475A24" w:rsidRPr="00A40B1A">
        <w:rPr>
          <w:rFonts w:ascii="Arial Narrow" w:hAnsi="Arial Narrow"/>
          <w:sz w:val="18"/>
          <w:szCs w:val="18"/>
        </w:rPr>
        <w:tab/>
        <w:t>Aluminium-Verband Schweiz</w:t>
      </w:r>
    </w:p>
    <w:p w14:paraId="6B417FBB" w14:textId="18AE7F53" w:rsidR="00EB2ABD" w:rsidRPr="00A40B1A" w:rsidRDefault="00EB2ABD" w:rsidP="00EB2ABD">
      <w:pPr>
        <w:spacing w:line="276" w:lineRule="auto"/>
        <w:jc w:val="both"/>
        <w:rPr>
          <w:rFonts w:ascii="Arial Narrow" w:hAnsi="Arial Narrow"/>
          <w:sz w:val="18"/>
          <w:szCs w:val="18"/>
        </w:rPr>
      </w:pPr>
      <w:r w:rsidRPr="00A40B1A">
        <w:rPr>
          <w:rFonts w:ascii="Arial Narrow" w:hAnsi="Arial Narrow"/>
          <w:sz w:val="18"/>
          <w:szCs w:val="18"/>
        </w:rPr>
        <w:t>Giesserei-Verband der Schweiz</w:t>
      </w:r>
      <w:r w:rsidR="00475A24" w:rsidRPr="00A40B1A">
        <w:rPr>
          <w:rFonts w:ascii="Arial Narrow" w:hAnsi="Arial Narrow"/>
          <w:sz w:val="18"/>
          <w:szCs w:val="18"/>
        </w:rPr>
        <w:tab/>
      </w:r>
      <w:r w:rsidR="00A40B1A">
        <w:rPr>
          <w:rFonts w:ascii="Arial Narrow" w:hAnsi="Arial Narrow"/>
          <w:sz w:val="18"/>
          <w:szCs w:val="18"/>
        </w:rPr>
        <w:tab/>
      </w:r>
      <w:r w:rsidR="00475A24" w:rsidRPr="00A40B1A">
        <w:rPr>
          <w:rFonts w:ascii="Arial Narrow" w:hAnsi="Arial Narrow"/>
          <w:sz w:val="18"/>
          <w:szCs w:val="18"/>
        </w:rPr>
        <w:t>Giesserei-Verband der Schweiz</w:t>
      </w:r>
    </w:p>
    <w:p w14:paraId="4ACE173A" w14:textId="404CF0D7" w:rsidR="00EB2ABD" w:rsidRPr="00A40B1A" w:rsidRDefault="00EB2ABD" w:rsidP="00EB2ABD">
      <w:pPr>
        <w:spacing w:line="276" w:lineRule="auto"/>
        <w:jc w:val="both"/>
        <w:rPr>
          <w:rFonts w:ascii="Arial Narrow" w:hAnsi="Arial Narrow"/>
          <w:sz w:val="18"/>
          <w:szCs w:val="18"/>
        </w:rPr>
      </w:pPr>
      <w:r w:rsidRPr="00A40B1A">
        <w:rPr>
          <w:rFonts w:ascii="Arial Narrow" w:hAnsi="Arial Narrow"/>
          <w:sz w:val="18"/>
          <w:szCs w:val="18"/>
        </w:rPr>
        <w:t>Postfach 4063, 8024 Zürich</w:t>
      </w:r>
      <w:r w:rsidR="00475A24" w:rsidRPr="00A40B1A">
        <w:rPr>
          <w:rFonts w:ascii="Arial Narrow" w:hAnsi="Arial Narrow"/>
          <w:sz w:val="18"/>
          <w:szCs w:val="18"/>
        </w:rPr>
        <w:tab/>
      </w:r>
      <w:r w:rsidR="00475A24" w:rsidRPr="00A40B1A">
        <w:rPr>
          <w:rFonts w:ascii="Arial Narrow" w:hAnsi="Arial Narrow"/>
          <w:sz w:val="18"/>
          <w:szCs w:val="18"/>
        </w:rPr>
        <w:tab/>
        <w:t>WOEHRLE / PIROLA  AG Events &amp; Public Relations,</w:t>
      </w:r>
    </w:p>
    <w:p w14:paraId="5F5DF44B" w14:textId="2E85DF7B" w:rsidR="00EB2ABD" w:rsidRPr="00A40B1A" w:rsidRDefault="00475A24" w:rsidP="00EB2ABD">
      <w:pPr>
        <w:spacing w:line="276" w:lineRule="auto"/>
        <w:jc w:val="both"/>
        <w:rPr>
          <w:rFonts w:ascii="Arial Narrow" w:hAnsi="Arial Narrow"/>
          <w:sz w:val="18"/>
          <w:szCs w:val="18"/>
        </w:rPr>
      </w:pPr>
      <w:r w:rsidRPr="00A40B1A">
        <w:rPr>
          <w:rFonts w:ascii="Arial Narrow" w:hAnsi="Arial Narrow"/>
          <w:sz w:val="18"/>
          <w:szCs w:val="18"/>
        </w:rPr>
        <w:t xml:space="preserve">Tel. </w:t>
      </w:r>
      <w:r w:rsidR="00EB2ABD" w:rsidRPr="00A40B1A">
        <w:rPr>
          <w:rFonts w:ascii="Arial Narrow" w:hAnsi="Arial Narrow"/>
          <w:sz w:val="18"/>
          <w:szCs w:val="18"/>
        </w:rPr>
        <w:t>+41 79 500 45 24</w:t>
      </w:r>
      <w:r w:rsidRPr="00A40B1A">
        <w:rPr>
          <w:rFonts w:ascii="Arial Narrow" w:hAnsi="Arial Narrow"/>
          <w:sz w:val="18"/>
          <w:szCs w:val="18"/>
        </w:rPr>
        <w:tab/>
      </w:r>
      <w:r w:rsidRPr="00A40B1A">
        <w:rPr>
          <w:rFonts w:ascii="Arial Narrow" w:hAnsi="Arial Narrow"/>
          <w:sz w:val="18"/>
          <w:szCs w:val="18"/>
        </w:rPr>
        <w:tab/>
        <w:t>Tel. + 41 78 740 20 86</w:t>
      </w:r>
    </w:p>
    <w:p w14:paraId="2298AED2" w14:textId="5B996789" w:rsidR="00EB2ABD" w:rsidRPr="00A40B1A" w:rsidRDefault="00745458" w:rsidP="00EB2ABD">
      <w:pPr>
        <w:spacing w:line="276" w:lineRule="auto"/>
        <w:jc w:val="both"/>
        <w:rPr>
          <w:rFonts w:ascii="Arial Narrow" w:hAnsi="Arial Narrow"/>
          <w:sz w:val="18"/>
          <w:szCs w:val="18"/>
        </w:rPr>
      </w:pPr>
      <w:hyperlink r:id="rId7" w:history="1">
        <w:r w:rsidR="00475A24" w:rsidRPr="00A40B1A">
          <w:rPr>
            <w:rStyle w:val="Hyperlink"/>
            <w:rFonts w:ascii="Arial Narrow" w:hAnsi="Arial Narrow"/>
            <w:sz w:val="18"/>
            <w:szCs w:val="18"/>
          </w:rPr>
          <w:t>menet@alu.ch</w:t>
        </w:r>
      </w:hyperlink>
      <w:r w:rsidR="00475A24" w:rsidRPr="00A40B1A">
        <w:rPr>
          <w:rFonts w:ascii="Arial Narrow" w:hAnsi="Arial Narrow"/>
          <w:sz w:val="18"/>
          <w:szCs w:val="18"/>
        </w:rPr>
        <w:tab/>
      </w:r>
      <w:r w:rsidR="00475A24" w:rsidRPr="00A40B1A">
        <w:rPr>
          <w:rFonts w:ascii="Arial Narrow" w:hAnsi="Arial Narrow"/>
          <w:sz w:val="18"/>
          <w:szCs w:val="18"/>
        </w:rPr>
        <w:tab/>
      </w:r>
      <w:r w:rsidR="00475A24" w:rsidRPr="00A40B1A">
        <w:rPr>
          <w:rFonts w:ascii="Arial Narrow" w:hAnsi="Arial Narrow"/>
          <w:sz w:val="18"/>
          <w:szCs w:val="18"/>
        </w:rPr>
        <w:tab/>
      </w:r>
      <w:hyperlink r:id="rId8" w:history="1">
        <w:r w:rsidR="00475A24" w:rsidRPr="00A40B1A">
          <w:rPr>
            <w:rStyle w:val="Hyperlink"/>
            <w:rFonts w:ascii="Arial Narrow" w:hAnsi="Arial Narrow"/>
            <w:sz w:val="18"/>
            <w:szCs w:val="18"/>
          </w:rPr>
          <w:t>flores@woehrlepirola.ch</w:t>
        </w:r>
      </w:hyperlink>
    </w:p>
    <w:p w14:paraId="13B9F572" w14:textId="6DFB185E" w:rsidR="00EB2ABD" w:rsidRDefault="00745458" w:rsidP="00EB2ABD">
      <w:pPr>
        <w:spacing w:line="276" w:lineRule="auto"/>
        <w:jc w:val="both"/>
        <w:rPr>
          <w:rFonts w:ascii="Arial Narrow" w:hAnsi="Arial Narrow"/>
          <w:sz w:val="18"/>
          <w:szCs w:val="18"/>
        </w:rPr>
      </w:pPr>
      <w:hyperlink r:id="rId9" w:history="1">
        <w:r w:rsidR="00475A24" w:rsidRPr="00A40B1A">
          <w:rPr>
            <w:rStyle w:val="Hyperlink"/>
            <w:rFonts w:ascii="Arial Narrow" w:hAnsi="Arial Narrow"/>
            <w:sz w:val="18"/>
            <w:szCs w:val="18"/>
          </w:rPr>
          <w:t>menet@giesserei-verband.ch</w:t>
        </w:r>
      </w:hyperlink>
      <w:r w:rsidR="00A40B1A">
        <w:rPr>
          <w:rFonts w:ascii="Arial Narrow" w:hAnsi="Arial Narrow"/>
          <w:sz w:val="18"/>
          <w:szCs w:val="18"/>
        </w:rPr>
        <w:tab/>
      </w:r>
      <w:r w:rsidR="00A40B1A">
        <w:rPr>
          <w:rFonts w:ascii="Arial Narrow" w:hAnsi="Arial Narrow"/>
          <w:sz w:val="18"/>
          <w:szCs w:val="18"/>
        </w:rPr>
        <w:tab/>
      </w:r>
      <w:hyperlink r:id="rId10" w:history="1">
        <w:r w:rsidR="00A40B1A" w:rsidRPr="00DD03C1">
          <w:rPr>
            <w:rStyle w:val="Hyperlink"/>
            <w:rFonts w:ascii="Arial Narrow" w:hAnsi="Arial Narrow"/>
            <w:sz w:val="18"/>
            <w:szCs w:val="18"/>
          </w:rPr>
          <w:t>www.woehrlepirola.ch</w:t>
        </w:r>
      </w:hyperlink>
    </w:p>
    <w:p w14:paraId="2151595C" w14:textId="77777777" w:rsidR="00475A24" w:rsidRPr="00A40B1A" w:rsidRDefault="00475A24" w:rsidP="00EB2ABD">
      <w:pPr>
        <w:spacing w:line="276" w:lineRule="auto"/>
        <w:jc w:val="both"/>
        <w:rPr>
          <w:rFonts w:ascii="Arial Narrow" w:hAnsi="Arial Narrow"/>
          <w:sz w:val="18"/>
          <w:szCs w:val="18"/>
        </w:rPr>
      </w:pPr>
    </w:p>
    <w:p w14:paraId="4671B833" w14:textId="77777777" w:rsidR="00475A24" w:rsidRPr="00A40B1A" w:rsidRDefault="00475A24" w:rsidP="00475A24">
      <w:pPr>
        <w:spacing w:line="276" w:lineRule="auto"/>
        <w:jc w:val="both"/>
        <w:rPr>
          <w:rFonts w:ascii="Arial Narrow" w:hAnsi="Arial Narrow"/>
          <w:b/>
          <w:sz w:val="18"/>
          <w:szCs w:val="18"/>
        </w:rPr>
      </w:pPr>
      <w:r w:rsidRPr="00A40B1A">
        <w:rPr>
          <w:rFonts w:ascii="Arial Narrow" w:hAnsi="Arial Narrow"/>
          <w:b/>
          <w:sz w:val="18"/>
          <w:szCs w:val="18"/>
        </w:rPr>
        <w:t xml:space="preserve">Der Text steht zum Download bereit unter: </w:t>
      </w:r>
    </w:p>
    <w:p w14:paraId="725A9E89" w14:textId="47256275" w:rsidR="00475A24" w:rsidRPr="00A40B1A" w:rsidRDefault="00745458" w:rsidP="00475A24">
      <w:pPr>
        <w:spacing w:line="276" w:lineRule="auto"/>
        <w:jc w:val="both"/>
        <w:rPr>
          <w:rFonts w:ascii="Arial Narrow" w:hAnsi="Arial Narrow"/>
          <w:sz w:val="18"/>
          <w:szCs w:val="18"/>
        </w:rPr>
      </w:pPr>
      <w:hyperlink r:id="rId11" w:history="1">
        <w:r w:rsidR="00475A24" w:rsidRPr="00A40B1A">
          <w:rPr>
            <w:rStyle w:val="Hyperlink"/>
            <w:rFonts w:ascii="Arial Narrow" w:hAnsi="Arial Narrow" w:cs="Arial"/>
            <w:bCs/>
            <w:sz w:val="18"/>
            <w:szCs w:val="18"/>
          </w:rPr>
          <w:t>http://alu.ch/presse-mitteilungen/</w:t>
        </w:r>
      </w:hyperlink>
      <w:r w:rsidR="00475A24" w:rsidRPr="00A40B1A">
        <w:rPr>
          <w:rFonts w:ascii="Arial Narrow" w:hAnsi="Arial Narrow" w:cs="Arial"/>
          <w:bCs/>
          <w:sz w:val="18"/>
          <w:szCs w:val="18"/>
        </w:rPr>
        <w:t xml:space="preserve"> </w:t>
      </w:r>
      <w:r w:rsidR="00475A24" w:rsidRPr="00A40B1A">
        <w:rPr>
          <w:rFonts w:ascii="Arial Narrow" w:hAnsi="Arial Narrow"/>
          <w:sz w:val="18"/>
          <w:szCs w:val="18"/>
        </w:rPr>
        <w:t xml:space="preserve"> und </w:t>
      </w:r>
      <w:hyperlink r:id="rId12" w:history="1">
        <w:r w:rsidR="00475A24" w:rsidRPr="00A40B1A">
          <w:rPr>
            <w:rStyle w:val="Hyperlink"/>
            <w:rFonts w:ascii="Arial Narrow" w:hAnsi="Arial Narrow"/>
            <w:sz w:val="18"/>
            <w:szCs w:val="18"/>
          </w:rPr>
          <w:t>http://giesserei-verband.ch/presse/</w:t>
        </w:r>
      </w:hyperlink>
      <w:r w:rsidR="00475A24" w:rsidRPr="00A40B1A">
        <w:rPr>
          <w:rFonts w:ascii="Arial Narrow" w:hAnsi="Arial Narrow"/>
          <w:sz w:val="18"/>
          <w:szCs w:val="18"/>
        </w:rPr>
        <w:t xml:space="preserve">  </w:t>
      </w:r>
    </w:p>
    <w:sectPr w:rsidR="00475A24" w:rsidRPr="00A40B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32873"/>
    <w:multiLevelType w:val="hybridMultilevel"/>
    <w:tmpl w:val="1F7E9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787AAB"/>
    <w:multiLevelType w:val="hybridMultilevel"/>
    <w:tmpl w:val="CF6278D6"/>
    <w:lvl w:ilvl="0" w:tplc="1F6CB63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E4"/>
    <w:rsid w:val="00015CF2"/>
    <w:rsid w:val="000A1EDB"/>
    <w:rsid w:val="00140B21"/>
    <w:rsid w:val="001C3BA4"/>
    <w:rsid w:val="001F5B28"/>
    <w:rsid w:val="002413F8"/>
    <w:rsid w:val="00351F2D"/>
    <w:rsid w:val="003B4ACB"/>
    <w:rsid w:val="00443968"/>
    <w:rsid w:val="00475A24"/>
    <w:rsid w:val="00486C31"/>
    <w:rsid w:val="00514E63"/>
    <w:rsid w:val="00551EF3"/>
    <w:rsid w:val="00554658"/>
    <w:rsid w:val="005A2A24"/>
    <w:rsid w:val="00677D20"/>
    <w:rsid w:val="006B121D"/>
    <w:rsid w:val="00745458"/>
    <w:rsid w:val="007A2396"/>
    <w:rsid w:val="00A15B41"/>
    <w:rsid w:val="00A40B1A"/>
    <w:rsid w:val="00A57DC5"/>
    <w:rsid w:val="00AD72E4"/>
    <w:rsid w:val="00C3456B"/>
    <w:rsid w:val="00D96DB8"/>
    <w:rsid w:val="00DE5C0F"/>
    <w:rsid w:val="00E35287"/>
    <w:rsid w:val="00E8615B"/>
    <w:rsid w:val="00EB2ABD"/>
    <w:rsid w:val="00FF04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C272"/>
  <w15:chartTrackingRefBased/>
  <w15:docId w15:val="{AB4A8904-68AF-4502-8252-BA7D973C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1EF3"/>
    <w:pPr>
      <w:ind w:left="720"/>
      <w:contextualSpacing/>
    </w:pPr>
  </w:style>
  <w:style w:type="character" w:styleId="Hyperlink">
    <w:name w:val="Hyperlink"/>
    <w:basedOn w:val="Absatz-Standardschriftart"/>
    <w:uiPriority w:val="99"/>
    <w:unhideWhenUsed/>
    <w:rsid w:val="00475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6850">
      <w:bodyDiv w:val="1"/>
      <w:marLeft w:val="0"/>
      <w:marRight w:val="0"/>
      <w:marTop w:val="0"/>
      <w:marBottom w:val="0"/>
      <w:divBdr>
        <w:top w:val="none" w:sz="0" w:space="0" w:color="auto"/>
        <w:left w:val="none" w:sz="0" w:space="0" w:color="auto"/>
        <w:bottom w:val="none" w:sz="0" w:space="0" w:color="auto"/>
        <w:right w:val="none" w:sz="0" w:space="0" w:color="auto"/>
      </w:divBdr>
      <w:divsChild>
        <w:div w:id="1836994789">
          <w:marLeft w:val="0"/>
          <w:marRight w:val="0"/>
          <w:marTop w:val="0"/>
          <w:marBottom w:val="0"/>
          <w:divBdr>
            <w:top w:val="none" w:sz="0" w:space="0" w:color="auto"/>
            <w:left w:val="none" w:sz="0" w:space="0" w:color="auto"/>
            <w:bottom w:val="none" w:sz="0" w:space="0" w:color="auto"/>
            <w:right w:val="none" w:sz="0" w:space="0" w:color="auto"/>
          </w:divBdr>
          <w:divsChild>
            <w:div w:id="903368832">
              <w:marLeft w:val="0"/>
              <w:marRight w:val="0"/>
              <w:marTop w:val="0"/>
              <w:marBottom w:val="0"/>
              <w:divBdr>
                <w:top w:val="none" w:sz="0" w:space="0" w:color="auto"/>
                <w:left w:val="none" w:sz="0" w:space="0" w:color="auto"/>
                <w:bottom w:val="none" w:sz="0" w:space="0" w:color="auto"/>
                <w:right w:val="none" w:sz="0" w:space="0" w:color="auto"/>
              </w:divBdr>
              <w:divsChild>
                <w:div w:id="901911805">
                  <w:marLeft w:val="0"/>
                  <w:marRight w:val="0"/>
                  <w:marTop w:val="0"/>
                  <w:marBottom w:val="0"/>
                  <w:divBdr>
                    <w:top w:val="none" w:sz="0" w:space="0" w:color="auto"/>
                    <w:left w:val="none" w:sz="0" w:space="0" w:color="auto"/>
                    <w:bottom w:val="none" w:sz="0" w:space="0" w:color="auto"/>
                    <w:right w:val="none" w:sz="0" w:space="0" w:color="auto"/>
                  </w:divBdr>
                  <w:divsChild>
                    <w:div w:id="1063337336">
                      <w:marLeft w:val="0"/>
                      <w:marRight w:val="0"/>
                      <w:marTop w:val="0"/>
                      <w:marBottom w:val="0"/>
                      <w:divBdr>
                        <w:top w:val="none" w:sz="0" w:space="0" w:color="auto"/>
                        <w:left w:val="none" w:sz="0" w:space="0" w:color="auto"/>
                        <w:bottom w:val="none" w:sz="0" w:space="0" w:color="auto"/>
                        <w:right w:val="none" w:sz="0" w:space="0" w:color="auto"/>
                      </w:divBdr>
                      <w:divsChild>
                        <w:div w:id="115833893">
                          <w:marLeft w:val="0"/>
                          <w:marRight w:val="0"/>
                          <w:marTop w:val="0"/>
                          <w:marBottom w:val="0"/>
                          <w:divBdr>
                            <w:top w:val="none" w:sz="0" w:space="0" w:color="auto"/>
                            <w:left w:val="none" w:sz="0" w:space="0" w:color="auto"/>
                            <w:bottom w:val="none" w:sz="0" w:space="0" w:color="auto"/>
                            <w:right w:val="none" w:sz="0" w:space="0" w:color="auto"/>
                          </w:divBdr>
                          <w:divsChild>
                            <w:div w:id="1107625931">
                              <w:marLeft w:val="0"/>
                              <w:marRight w:val="0"/>
                              <w:marTop w:val="0"/>
                              <w:marBottom w:val="0"/>
                              <w:divBdr>
                                <w:top w:val="none" w:sz="0" w:space="0" w:color="auto"/>
                                <w:left w:val="none" w:sz="0" w:space="0" w:color="auto"/>
                                <w:bottom w:val="none" w:sz="0" w:space="0" w:color="auto"/>
                                <w:right w:val="none" w:sz="0" w:space="0" w:color="auto"/>
                              </w:divBdr>
                              <w:divsChild>
                                <w:div w:id="814562433">
                                  <w:marLeft w:val="0"/>
                                  <w:marRight w:val="0"/>
                                  <w:marTop w:val="0"/>
                                  <w:marBottom w:val="0"/>
                                  <w:divBdr>
                                    <w:top w:val="none" w:sz="0" w:space="0" w:color="auto"/>
                                    <w:left w:val="none" w:sz="0" w:space="0" w:color="auto"/>
                                    <w:bottom w:val="none" w:sz="0" w:space="0" w:color="auto"/>
                                    <w:right w:val="none" w:sz="0" w:space="0" w:color="auto"/>
                                  </w:divBdr>
                                  <w:divsChild>
                                    <w:div w:id="822622251">
                                      <w:marLeft w:val="0"/>
                                      <w:marRight w:val="0"/>
                                      <w:marTop w:val="0"/>
                                      <w:marBottom w:val="0"/>
                                      <w:divBdr>
                                        <w:top w:val="none" w:sz="0" w:space="0" w:color="auto"/>
                                        <w:left w:val="none" w:sz="0" w:space="0" w:color="auto"/>
                                        <w:bottom w:val="none" w:sz="0" w:space="0" w:color="auto"/>
                                        <w:right w:val="none" w:sz="0" w:space="0" w:color="auto"/>
                                      </w:divBdr>
                                    </w:div>
                                    <w:div w:id="1737361100">
                                      <w:marLeft w:val="0"/>
                                      <w:marRight w:val="0"/>
                                      <w:marTop w:val="0"/>
                                      <w:marBottom w:val="0"/>
                                      <w:divBdr>
                                        <w:top w:val="none" w:sz="0" w:space="0" w:color="auto"/>
                                        <w:left w:val="none" w:sz="0" w:space="0" w:color="auto"/>
                                        <w:bottom w:val="none" w:sz="0" w:space="0" w:color="auto"/>
                                        <w:right w:val="none" w:sz="0" w:space="0" w:color="auto"/>
                                      </w:divBdr>
                                    </w:div>
                                    <w:div w:id="1453207499">
                                      <w:marLeft w:val="0"/>
                                      <w:marRight w:val="0"/>
                                      <w:marTop w:val="0"/>
                                      <w:marBottom w:val="0"/>
                                      <w:divBdr>
                                        <w:top w:val="none" w:sz="0" w:space="0" w:color="auto"/>
                                        <w:left w:val="none" w:sz="0" w:space="0" w:color="auto"/>
                                        <w:bottom w:val="none" w:sz="0" w:space="0" w:color="auto"/>
                                        <w:right w:val="none" w:sz="0" w:space="0" w:color="auto"/>
                                      </w:divBdr>
                                    </w:div>
                                    <w:div w:id="85536600">
                                      <w:marLeft w:val="0"/>
                                      <w:marRight w:val="0"/>
                                      <w:marTop w:val="0"/>
                                      <w:marBottom w:val="0"/>
                                      <w:divBdr>
                                        <w:top w:val="none" w:sz="0" w:space="0" w:color="auto"/>
                                        <w:left w:val="none" w:sz="0" w:space="0" w:color="auto"/>
                                        <w:bottom w:val="none" w:sz="0" w:space="0" w:color="auto"/>
                                        <w:right w:val="none" w:sz="0" w:space="0" w:color="auto"/>
                                      </w:divBdr>
                                    </w:div>
                                    <w:div w:id="1318414598">
                                      <w:marLeft w:val="0"/>
                                      <w:marRight w:val="0"/>
                                      <w:marTop w:val="0"/>
                                      <w:marBottom w:val="0"/>
                                      <w:divBdr>
                                        <w:top w:val="none" w:sz="0" w:space="0" w:color="auto"/>
                                        <w:left w:val="none" w:sz="0" w:space="0" w:color="auto"/>
                                        <w:bottom w:val="none" w:sz="0" w:space="0" w:color="auto"/>
                                        <w:right w:val="none" w:sz="0" w:space="0" w:color="auto"/>
                                      </w:divBdr>
                                    </w:div>
                                    <w:div w:id="6469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s@woehrlepirola.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net@alu.ch" TargetMode="External"/><Relationship Id="rId12" Type="http://schemas.openxmlformats.org/officeDocument/2006/relationships/hyperlink" Target="http://giesserei-verband.ch/pre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alu.ch/presse-mitteilungen/" TargetMode="External"/><Relationship Id="rId5" Type="http://schemas.openxmlformats.org/officeDocument/2006/relationships/image" Target="media/image1.png"/><Relationship Id="rId10" Type="http://schemas.openxmlformats.org/officeDocument/2006/relationships/hyperlink" Target="http://www.woehrlepirola.ch" TargetMode="External"/><Relationship Id="rId4" Type="http://schemas.openxmlformats.org/officeDocument/2006/relationships/webSettings" Target="webSettings.xml"/><Relationship Id="rId9" Type="http://schemas.openxmlformats.org/officeDocument/2006/relationships/hyperlink" Target="mailto:menet@giesserei-verband.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Claudia-Regina Flores</dc:creator>
  <cp:keywords/>
  <dc:description/>
  <cp:lastModifiedBy>Claudia-Regina Flores</cp:lastModifiedBy>
  <cp:revision>4</cp:revision>
  <dcterms:created xsi:type="dcterms:W3CDTF">2021-10-27T09:49:00Z</dcterms:created>
  <dcterms:modified xsi:type="dcterms:W3CDTF">2021-10-27T10:27:00Z</dcterms:modified>
</cp:coreProperties>
</file>